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B5" w:rsidRPr="005612D0" w:rsidRDefault="00342636" w:rsidP="008466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bookmarkStart w:id="0" w:name="_GoBack"/>
      <w:bookmarkEnd w:id="0"/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ANADOLU ÜNİVERSİTESİ </w:t>
      </w:r>
      <w:r w:rsidR="00812C3A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REKTÖRLÜĞÜNDEN</w:t>
      </w:r>
    </w:p>
    <w:p w:rsidR="00DD7E26" w:rsidRPr="005612D0" w:rsidRDefault="00DD7E26" w:rsidP="008466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GÜZEL SANATLAR FAKÜLTESİNE</w:t>
      </w:r>
    </w:p>
    <w:p w:rsidR="00CF7F72" w:rsidRPr="005612D0" w:rsidRDefault="00812C3A" w:rsidP="008466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ÖNKAYIT VE ÖZEL YETENEK SINAVIYLA ÖĞRENCİ ALINACAKTIR</w:t>
      </w:r>
      <w:r w:rsidR="00846689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</w:p>
    <w:p w:rsidR="00846689" w:rsidRPr="005612D0" w:rsidRDefault="00846689" w:rsidP="00846689">
      <w:pPr>
        <w:spacing w:after="0" w:line="276" w:lineRule="auto"/>
        <w:rPr>
          <w:rFonts w:ascii="Times New Roman" w:hAnsi="Times New Roman" w:cs="Times New Roman"/>
          <w:b/>
          <w:sz w:val="20"/>
          <w:szCs w:val="18"/>
        </w:rPr>
      </w:pPr>
    </w:p>
    <w:p w:rsidR="00846689" w:rsidRPr="005612D0" w:rsidRDefault="00846689" w:rsidP="0084668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 xml:space="preserve">Güzel Sanatlar Fakültesinin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Baskı Sanatları, Cam, Çizgi Film (Animasyon), Grafik, Heykel, Resim ve Seramik Bölümlerine </w:t>
      </w:r>
      <w:r w:rsidRPr="005612D0">
        <w:rPr>
          <w:rFonts w:ascii="Times New Roman" w:hAnsi="Times New Roman" w:cs="Times New Roman"/>
          <w:sz w:val="20"/>
          <w:szCs w:val="20"/>
        </w:rPr>
        <w:t>2015‒2016 öğretim yılı için aşağıda belirtilen sayıda ve koşullarda öğrenci alınacaktır.</w:t>
      </w:r>
    </w:p>
    <w:p w:rsidR="00846689" w:rsidRPr="005612D0" w:rsidRDefault="00846689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1405CC" w:rsidRPr="005612D0" w:rsidRDefault="00812C3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Önkayıt Bilgiler</w:t>
      </w:r>
      <w:r w:rsidR="0077292F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i</w:t>
      </w:r>
    </w:p>
    <w:p w:rsidR="001F3C02" w:rsidRPr="005612D0" w:rsidRDefault="004D2BE0" w:rsidP="004D2BE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8E5AB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Baskı Sanatları, Cam, Çizgi Film ( Animasyon),Grafik, Heykel,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Resim ve Seramik Bölümlerine ön</w:t>
      </w:r>
      <w:r w:rsidR="008E5AB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ayıtlar, </w:t>
      </w:r>
      <w:r w:rsidR="001F3C0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06</w:t>
      </w:r>
      <w:r w:rsidR="00846689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‒</w:t>
      </w:r>
      <w:r w:rsidR="001F3C0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08</w:t>
      </w:r>
      <w:r w:rsidR="008E5AB5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Temmuz 2015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tarihleri arasında </w:t>
      </w:r>
      <w:r w:rsidR="001F3C0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ozelyetenek.anadolu.edu.tr/gsf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adresinden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İ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nternet üzerinden yapılacakt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ır. Başvurular son gün saat 24: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perscript"/>
          <w:lang w:eastAsia="tr-TR"/>
        </w:rPr>
        <w:t>00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’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e kadar devam edecektir.</w:t>
      </w:r>
      <w:r w:rsidR="00846689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Ş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ahsen ve posta yoluyla yapılan başvurular kabul edilmeyecektir.</w:t>
      </w:r>
    </w:p>
    <w:p w:rsidR="00846689" w:rsidRPr="005612D0" w:rsidRDefault="00846689" w:rsidP="00507F6A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F0EF5" w:rsidRPr="005612D0" w:rsidRDefault="00812C3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Bölüm Kontenjanları</w:t>
      </w:r>
    </w:p>
    <w:p w:rsidR="005F0EF5" w:rsidRPr="005612D0" w:rsidRDefault="005F0EF5" w:rsidP="004D2BE0">
      <w:pPr>
        <w:pStyle w:val="ListeParagraf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Baskı Sanatları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25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İsteğe Bağlı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)</w:t>
      </w:r>
    </w:p>
    <w:p w:rsidR="005F0EF5" w:rsidRPr="005612D0" w:rsidRDefault="005F0EF5" w:rsidP="004D2BE0">
      <w:pPr>
        <w:pStyle w:val="ListeParagraf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Cam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12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:rsidR="005F0EF5" w:rsidRPr="005612D0" w:rsidRDefault="005F0EF5" w:rsidP="004D2BE0">
      <w:pPr>
        <w:pStyle w:val="ListeParagraf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Çizgi Film (Animasyon)</w:t>
      </w:r>
      <w:r w:rsidR="009E62F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20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:rsidR="005F0EF5" w:rsidRPr="005612D0" w:rsidRDefault="005F0EF5" w:rsidP="004D2BE0">
      <w:pPr>
        <w:pStyle w:val="ListeParagraf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Grafik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30 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:rsidR="005F0EF5" w:rsidRPr="005612D0" w:rsidRDefault="005F0EF5" w:rsidP="004D2BE0">
      <w:pPr>
        <w:pStyle w:val="ListeParagraf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Heykel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15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 (İsteğe Bağlı)</w:t>
      </w:r>
    </w:p>
    <w:p w:rsidR="005F0EF5" w:rsidRPr="005612D0" w:rsidRDefault="005F0EF5" w:rsidP="004D2BE0">
      <w:pPr>
        <w:pStyle w:val="ListeParagraf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Resim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30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:rsidR="005F0EF5" w:rsidRPr="005612D0" w:rsidRDefault="005F0EF5" w:rsidP="004D2BE0">
      <w:pPr>
        <w:pStyle w:val="ListeParagraf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Seramik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30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:rsidR="00846689" w:rsidRPr="005612D0" w:rsidRDefault="00846689" w:rsidP="00507F6A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405CC" w:rsidRPr="005612D0" w:rsidRDefault="001405CC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Önkayıt Koşulları</w:t>
      </w:r>
    </w:p>
    <w:p w:rsidR="004D2BE0" w:rsidRPr="005612D0" w:rsidRDefault="00D935F5" w:rsidP="004D2BE0">
      <w:pPr>
        <w:pStyle w:val="ListeParagraf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Önkayıt yaptırabilmek için lise veya dengi bir ortaöğretim kurumundan (kesin kayıt tarihine kadar) mezun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olan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 </w:t>
      </w:r>
      <w:r w:rsidR="00C6791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2015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YGS-1, YGS-2, YGS-3, YGS-4, YGS-5, YGS-6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’dan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="008F2E6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puan türlerinin en az birinden en yükseği kullanılacaktır.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4D2BE0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200</w:t>
      </w:r>
      <w:r w:rsidR="008F2E6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(Ortaöğretim Başarı Puanı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=OBP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eklenmeden) ve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 daha fazla puan almış olan adaylar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başvurabilir.</w:t>
      </w:r>
    </w:p>
    <w:p w:rsidR="009E5012" w:rsidRPr="005612D0" w:rsidRDefault="00D935F5" w:rsidP="004D2BE0">
      <w:pPr>
        <w:pStyle w:val="ListeParagraf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Merkezi yerleştirme ile bir yükseköğretim programına kesin kayıt hakkı kazanmış adaylar da önkayıt </w:t>
      </w:r>
      <w:r w:rsidR="00672CA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yaptırabilirler.</w:t>
      </w:r>
    </w:p>
    <w:p w:rsidR="00BD5D5E" w:rsidRPr="005612D0" w:rsidRDefault="00BD5D5E" w:rsidP="004D2BE0">
      <w:pPr>
        <w:pStyle w:val="ListeParagraf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Engelli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adaylar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çin (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Bedensel, görme, işitme,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otizm vb.)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ön</w:t>
      </w:r>
      <w:r w:rsidR="00A600D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kayıtta bildirilen engel durumu bilgisi geçerlidir. Bu adaylar için</w:t>
      </w:r>
      <w:r w:rsidR="00C6791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YGS puan türlerinden birinden 100 puan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veya 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üzerinde puan almış olanlar</w:t>
      </w:r>
      <w:r w:rsidR="00DD447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başvurabilir</w:t>
      </w:r>
      <w:r w:rsidR="00967A6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 Verdikleri</w:t>
      </w:r>
      <w:r w:rsidR="005E77E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67A6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bilgileri </w:t>
      </w:r>
      <w:r w:rsidR="001F3C0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doğrulayan bir</w:t>
      </w:r>
      <w:r w:rsidR="00967A6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Devlet veya </w:t>
      </w:r>
      <w:r w:rsidR="001F3C0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Üniversite hastanesinden</w:t>
      </w:r>
      <w:r w:rsidR="005E77E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alacakları sağlık raporlarının onaylı bir örneğini</w:t>
      </w:r>
      <w:r w:rsidR="00B01AB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E77E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11 Temmuz 2015 Cumartesi</w:t>
      </w:r>
      <w:r w:rsidR="00DD447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günü sınavlar başlamadan 30 dakika </w:t>
      </w:r>
      <w:r w:rsidR="00507F6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öncesine kadar </w:t>
      </w:r>
      <w:r w:rsidR="00DD447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önce Öğrenci İşleri Birimine teslim etmek zorundadır. Belgelerini teslim etmeyen öğrenciler sınava alınmaz ve başvuruları geçersiz sayılır.</w:t>
      </w:r>
    </w:p>
    <w:p w:rsidR="00672CA0" w:rsidRPr="005612D0" w:rsidRDefault="00672CA0" w:rsidP="004D2BE0">
      <w:pPr>
        <w:pStyle w:val="ListeParagraf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Başka bir yükseköğretim kurumunda disiplin </w:t>
      </w:r>
      <w:r w:rsidR="008F2E6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suçu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nedeniyle çıkartılmış bulunanlar ön kayıt yaptıramazlar. </w:t>
      </w:r>
    </w:p>
    <w:p w:rsidR="00672CA0" w:rsidRPr="005612D0" w:rsidRDefault="002A1C1B" w:rsidP="004D2BE0">
      <w:pPr>
        <w:pStyle w:val="ListeParagraf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Adayların Ortaöğretim Başarı Puanları Fakültemiz tarafından ÖSYM’den temin edi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lecektir</w:t>
      </w:r>
      <w:r w:rsidR="00DD7E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Ortaöğretim Başarı Puanı diploma notu değildir</w:t>
      </w:r>
      <w:r w:rsidR="005612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).</w:t>
      </w:r>
    </w:p>
    <w:p w:rsidR="007365C3" w:rsidRPr="005612D0" w:rsidRDefault="00672CA0" w:rsidP="004D2BE0">
      <w:pPr>
        <w:pStyle w:val="ListeParagraf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Alan içi kabul edilecek lise alan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kodları, 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Kurulunun kararı ile belirlenir.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</w:p>
    <w:p w:rsidR="00F03C9B" w:rsidRPr="005612D0" w:rsidRDefault="00F03C9B" w:rsidP="004D2BE0">
      <w:pPr>
        <w:pStyle w:val="ListeParagraf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Adaylardan sınav ücreti alınmayacaktır.</w:t>
      </w:r>
    </w:p>
    <w:p w:rsidR="0080162F" w:rsidRPr="005612D0" w:rsidRDefault="008016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EF7DA2" w:rsidRPr="005612D0" w:rsidRDefault="001405CC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Bölüm Tercihleri Belirleme</w:t>
      </w:r>
    </w:p>
    <w:p w:rsidR="00EF7DA2" w:rsidRPr="005612D0" w:rsidRDefault="00507F6A" w:rsidP="00507F6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EF7DA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Başvuru sırasında adaylar en </w:t>
      </w:r>
      <w:r w:rsidR="00B4748C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fazla </w:t>
      </w:r>
      <w:r w:rsidR="007A0980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3 </w:t>
      </w:r>
      <w:r w:rsidR="007A098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tercih</w:t>
      </w:r>
      <w:r w:rsidR="00EF7DA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yapılabilecektir. </w:t>
      </w:r>
    </w:p>
    <w:p w:rsidR="0080162F" w:rsidRPr="005612D0" w:rsidRDefault="008016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F77EFF" w:rsidRPr="005612D0" w:rsidRDefault="00507F6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Sınava Gelirken </w:t>
      </w:r>
      <w:r w:rsidR="001405CC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Getirilecek Malzeme ve Belgeler</w:t>
      </w:r>
    </w:p>
    <w:p w:rsidR="00F77EFF" w:rsidRPr="005612D0" w:rsidRDefault="005F7BE2" w:rsidP="00507F6A">
      <w:pPr>
        <w:pStyle w:val="ListeParagraf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B01AB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umuşak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uçlu </w:t>
      </w:r>
      <w:r w:rsidR="00B01AB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kurşun kalem, silgi ve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kalemt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raş</w:t>
      </w:r>
      <w:r w:rsidR="00F56C7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CC7C7F" w:rsidRPr="005612D0" w:rsidRDefault="005F7BE2" w:rsidP="00507F6A">
      <w:pPr>
        <w:pStyle w:val="ListeParagraf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Sınava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iriş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elgesi (</w:t>
      </w:r>
      <w:r w:rsidR="00F03C9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İnternet kayıt çıktısı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F56C7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F03C9B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*</w:t>
      </w:r>
    </w:p>
    <w:p w:rsidR="00F77EFF" w:rsidRPr="005612D0" w:rsidRDefault="005F7BE2" w:rsidP="00507F6A">
      <w:pPr>
        <w:pStyle w:val="ListeParagraf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Kimlik</w:t>
      </w:r>
      <w:r w:rsidR="00F03C9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(Nüfus cüzdanının aslı </w:t>
      </w:r>
      <w:r w:rsidR="00507F6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veya pasaport).</w:t>
      </w:r>
    </w:p>
    <w:p w:rsidR="0080162F" w:rsidRPr="005612D0" w:rsidRDefault="008016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03C9B" w:rsidRPr="005612D0" w:rsidRDefault="00F03C9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* </w:t>
      </w:r>
      <w:r w:rsidR="00F56C7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Ön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kaydını yaptıran aday internet üzerinden kayıt çıktısını alır. Bu belge </w:t>
      </w:r>
      <w:r w:rsidR="00507F6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S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ınava </w:t>
      </w:r>
      <w:r w:rsidR="00507F6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G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iriş </w:t>
      </w:r>
      <w:r w:rsidR="00507F6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B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elgesi olarak kabul edilir. Adaylar sınav günlerinde sınava giriş belgesiyle birlikte resmi kimlik (Nüfus cüzdanının aslı veya pasaport) belgelerini de yanlarında getirmek zo</w:t>
      </w:r>
      <w:r w:rsidR="00E32CAB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rundadır. Nüfus cüzdanı veya pasaportu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yanında olmayan adaylar sınavlara alınmayacaktır.</w:t>
      </w:r>
    </w:p>
    <w:p w:rsidR="00846689" w:rsidRPr="005612D0" w:rsidRDefault="00846689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03C9B" w:rsidRPr="005612D0" w:rsidRDefault="001405CC" w:rsidP="00507F6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lastRenderedPageBreak/>
        <w:t>Sın</w:t>
      </w:r>
      <w:r w:rsidR="00507F6A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avlar</w:t>
      </w:r>
    </w:p>
    <w:p w:rsidR="0087204C" w:rsidRPr="005612D0" w:rsidRDefault="00507F6A" w:rsidP="00507F6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Sanatlar Fakültesi 2015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‒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2016 Özel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ınavları </w:t>
      </w:r>
      <w:r w:rsidR="00602EEB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11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‒</w:t>
      </w:r>
      <w:r w:rsidR="00602EEB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12</w:t>
      </w:r>
      <w:r w:rsidR="00795096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Temmuz 2015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tarihlerinde yapılacaktır. </w:t>
      </w:r>
      <w:r w:rsidR="00D1094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Sınav iki aşamadan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oluşmakta ve sınav programı aşağıdaki gibidir. </w:t>
      </w:r>
    </w:p>
    <w:p w:rsidR="00CF7F72" w:rsidRPr="005612D0" w:rsidRDefault="00342636" w:rsidP="00507F6A">
      <w:pPr>
        <w:pStyle w:val="ListeParagraf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Birinci Aşama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 xml:space="preserve"> </w:t>
      </w:r>
      <w:r w:rsidR="002509B8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Görsel Algı Genel Kültür Test Sınavı</w:t>
      </w:r>
    </w:p>
    <w:p w:rsidR="009E5012" w:rsidRPr="005612D0" w:rsidRDefault="00507F6A" w:rsidP="00507F6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2509B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Görsel Algı Genel Kültür Test Sınavı</w:t>
      </w:r>
      <w:r w:rsidR="005E68C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Fakültenin </w:t>
      </w:r>
      <w:r w:rsidR="002509B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Baskı Sanatları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Cam, </w:t>
      </w:r>
      <w:r w:rsidR="00E0102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Çizgi Film (Animasyon), 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Heykel, Grafik, Resim ve</w:t>
      </w:r>
      <w:r w:rsidR="005E68C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Seramik</w:t>
      </w:r>
      <w:r w:rsidR="005E68C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bölümleri</w:t>
      </w:r>
      <w:r w:rsidR="0093593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ne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başvuran </w:t>
      </w:r>
      <w:r w:rsidR="0093593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adayların tamamının katılımıyla ger</w:t>
      </w:r>
      <w:r w:rsidR="00EB08B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çekleştirilir. 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Görsel Algı Genel Kültür Test sınavı soruları akredite olmuş kaynaklar ve verilere göre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ürütme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omisyonunun sorumluluğunda hazırlanır.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da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 50 soru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45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dakika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cevaplama süresi verilecektir.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CB3226" w:rsidRPr="005612D0" w:rsidRDefault="00CB3226" w:rsidP="003E2717">
      <w:pPr>
        <w:tabs>
          <w:tab w:val="left" w:pos="284"/>
          <w:tab w:val="left" w:pos="1080"/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>Sınav Tarihi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ab/>
      </w:r>
      <w:r w:rsidRPr="005612D0">
        <w:rPr>
          <w:rFonts w:ascii="Times New Roman" w:hAnsi="Times New Roman" w:cs="Times New Roman"/>
          <w:b/>
          <w:sz w:val="20"/>
          <w:szCs w:val="18"/>
        </w:rPr>
        <w:t>: 1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>1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 Temmuz 201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>5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 Cumartesi </w:t>
      </w:r>
    </w:p>
    <w:p w:rsidR="00CB3226" w:rsidRPr="005612D0" w:rsidRDefault="00CB3226" w:rsidP="003E2717">
      <w:pPr>
        <w:tabs>
          <w:tab w:val="left" w:pos="284"/>
          <w:tab w:val="left" w:pos="1080"/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>Sınav Saati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ab/>
      </w:r>
      <w:r w:rsidRPr="005612D0">
        <w:rPr>
          <w:rFonts w:ascii="Times New Roman" w:hAnsi="Times New Roman" w:cs="Times New Roman"/>
          <w:b/>
          <w:sz w:val="20"/>
          <w:szCs w:val="18"/>
        </w:rPr>
        <w:t>: 09:</w:t>
      </w:r>
      <w:r w:rsidRPr="005612D0">
        <w:rPr>
          <w:rFonts w:ascii="Times New Roman" w:hAnsi="Times New Roman" w:cs="Times New Roman"/>
          <w:b/>
          <w:sz w:val="20"/>
          <w:szCs w:val="18"/>
          <w:u w:val="single"/>
          <w:vertAlign w:val="superscript"/>
        </w:rPr>
        <w:t>00</w:t>
      </w:r>
      <w:r w:rsidR="008016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Pr="005612D0">
        <w:rPr>
          <w:rFonts w:ascii="Times New Roman" w:hAnsi="Times New Roman" w:cs="Times New Roman"/>
          <w:b/>
          <w:sz w:val="20"/>
          <w:szCs w:val="18"/>
        </w:rPr>
        <w:t>09:</w:t>
      </w:r>
      <w:r w:rsidRPr="005612D0">
        <w:rPr>
          <w:rFonts w:ascii="Times New Roman" w:hAnsi="Times New Roman" w:cs="Times New Roman"/>
          <w:b/>
          <w:sz w:val="20"/>
          <w:szCs w:val="18"/>
          <w:u w:val="single"/>
          <w:vertAlign w:val="superscript"/>
        </w:rPr>
        <w:t>45</w:t>
      </w:r>
    </w:p>
    <w:p w:rsidR="0087204C" w:rsidRPr="005612D0" w:rsidRDefault="00CB3226" w:rsidP="005612D0">
      <w:pPr>
        <w:tabs>
          <w:tab w:val="left" w:pos="284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tr-TR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>Sınav Yeri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ab/>
      </w:r>
      <w:r w:rsidRPr="005612D0">
        <w:rPr>
          <w:rFonts w:ascii="Times New Roman" w:hAnsi="Times New Roman" w:cs="Times New Roman"/>
          <w:b/>
          <w:sz w:val="20"/>
          <w:szCs w:val="18"/>
        </w:rPr>
        <w:t>:</w:t>
      </w:r>
      <w:r w:rsidRPr="005612D0">
        <w:rPr>
          <w:rFonts w:ascii="Times New Roman" w:hAnsi="Times New Roman" w:cs="Times New Roman"/>
          <w:sz w:val="20"/>
          <w:szCs w:val="18"/>
        </w:rPr>
        <w:t xml:space="preserve"> 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Güzel Sanatlar Fakültesi’nde sınav 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>günü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08: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’de Fakültede ilan edilecektir.</w:t>
      </w:r>
    </w:p>
    <w:p w:rsidR="005612D0" w:rsidRPr="005612D0" w:rsidRDefault="005612D0" w:rsidP="005612D0">
      <w:pPr>
        <w:tabs>
          <w:tab w:val="left" w:pos="284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tr-TR"/>
        </w:rPr>
      </w:pPr>
    </w:p>
    <w:p w:rsidR="00507F6A" w:rsidRPr="005612D0" w:rsidRDefault="00342636" w:rsidP="003E2717">
      <w:pPr>
        <w:pStyle w:val="ListeParagraf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İkinci Aşama: </w:t>
      </w:r>
      <w:r w:rsidR="00DA202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Bölüm Alan Sınavı</w:t>
      </w:r>
    </w:p>
    <w:p w:rsidR="007F7809" w:rsidRPr="005612D0" w:rsidRDefault="003E2717" w:rsidP="003E2717">
      <w:pPr>
        <w:pStyle w:val="ListeParagraf"/>
        <w:tabs>
          <w:tab w:val="left" w:pos="567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99572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;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yapm</w:t>
      </w:r>
      <w:r w:rsidR="007F780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ış olduğu bölüm tercihlerine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göre</w:t>
      </w:r>
      <w:r w:rsidR="0099572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ilgili bölümlerde ikinci aşama sınavına girerler. İkinci aşama 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 Alan S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orusu ve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üres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 bölüm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kurulları tarafından belirlenen </w:t>
      </w:r>
      <w:r w:rsidR="00DA202B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“Bölüm Alan S</w:t>
      </w:r>
      <w:r w:rsidR="0032221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ınav</w:t>
      </w:r>
      <w:r w:rsidR="00DA202B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ı Değerlendirme J</w:t>
      </w:r>
      <w:r w:rsidR="0032221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ürisi</w:t>
      </w:r>
      <w:r w:rsidR="00DA202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tarafından</w:t>
      </w:r>
      <w:r w:rsidR="00DA202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hazırlanır</w:t>
      </w:r>
      <w:r w:rsidR="0032750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Adayların bölüm alan sınavlarına gireceği yerler sınavların başlamasından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 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saat önce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F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akültede ilan edilecektir. Bölüm alan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sınavı 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programı aşağıdaki gibidir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87204C" w:rsidRPr="005612D0" w:rsidRDefault="003E2717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B4748C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Sınav Tarihi: </w:t>
      </w:r>
      <w:r w:rsidR="009C62D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11</w:t>
      </w:r>
      <w:r w:rsidR="0087204C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Temmuz 2015 Cumartesi</w:t>
      </w:r>
    </w:p>
    <w:p w:rsidR="0087204C" w:rsidRPr="005612D0" w:rsidRDefault="0087204C" w:rsidP="005612D0">
      <w:pPr>
        <w:pStyle w:val="ListeParagraf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Resim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11:</w:t>
      </w:r>
      <w:r w:rsidR="00737A7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‒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12:</w:t>
      </w:r>
      <w:r w:rsidR="00737A7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</w:t>
      </w:r>
    </w:p>
    <w:p w:rsidR="00393745" w:rsidRPr="005612D0" w:rsidRDefault="00393745" w:rsidP="005612D0">
      <w:pPr>
        <w:pStyle w:val="ListeParagraf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Çizgi Film (Animasyon)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14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15: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:rsidR="0087585D" w:rsidRPr="005612D0" w:rsidRDefault="0087585D" w:rsidP="005612D0">
      <w:pPr>
        <w:pStyle w:val="ListeParagraf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Heykel Bölümü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>Sınav Saati: 16: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</w:p>
    <w:p w:rsidR="00737A7E" w:rsidRPr="005612D0" w:rsidRDefault="00737A7E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37A7E" w:rsidRPr="005612D0" w:rsidRDefault="003E2717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95096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Sınav Tarihi: </w:t>
      </w:r>
      <w:r w:rsidR="009C62D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12</w:t>
      </w:r>
      <w:r w:rsidR="00737A7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Temmuz 2015 Pazar</w:t>
      </w:r>
    </w:p>
    <w:p w:rsidR="00737A7E" w:rsidRPr="005612D0" w:rsidRDefault="00737A7E" w:rsidP="005612D0">
      <w:pPr>
        <w:pStyle w:val="ListeParagraf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Grafik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09:</w:t>
      </w:r>
      <w:r w:rsidR="0005521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055212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10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:rsidR="00393745" w:rsidRPr="005612D0" w:rsidRDefault="00393745" w:rsidP="005612D0">
      <w:pPr>
        <w:pStyle w:val="ListeParagraf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Seramik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11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12: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:rsidR="00737A7E" w:rsidRPr="005612D0" w:rsidRDefault="00737A7E" w:rsidP="005612D0">
      <w:pPr>
        <w:pStyle w:val="ListeParagraf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Baskı Sanatları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14:</w:t>
      </w:r>
      <w:r w:rsidR="0039374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393745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15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:rsidR="0087585D" w:rsidRPr="005612D0" w:rsidRDefault="0087585D" w:rsidP="005612D0">
      <w:pPr>
        <w:pStyle w:val="ListeParagraf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Cam Bölümü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Sınav Saati: 16: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:rsidR="00FC5FEB" w:rsidRPr="005612D0" w:rsidRDefault="00FC5FEB" w:rsidP="00846689">
      <w:pPr>
        <w:pStyle w:val="ListeParagra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FC5FEB" w:rsidRPr="005612D0" w:rsidRDefault="003E2717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FC5FE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Baskı Sanatları Bölümü: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oturumdan ol</w:t>
      </w:r>
      <w:r w:rsidR="0039374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uşan Bölüm Alan Sınavı “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Karakalem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Çizim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Sınavı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”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(Sınav Süresi: 90 dakika) 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şekli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nde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uygulanacaktır.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Özel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Y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ınav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uanı;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</w:t>
      </w:r>
      <w:r w:rsidR="000523DA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ölüm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</w:t>
      </w:r>
      <w:r w:rsidR="000523DA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lan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</w:t>
      </w:r>
      <w:r w:rsidR="000523DA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ınavının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:rsidR="005F7BE2" w:rsidRPr="005612D0" w:rsidRDefault="003E2717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Cam Bölümü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tr-TR"/>
        </w:rPr>
        <w:t>: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oturumluk Bölüm Alan Sınavı; “İmge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sel Kurgulama ve Tasarıma Yönelik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Karakalem 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Çizim Sınavı” (Sınav Süresi: 90 dakika) şeklinde uygulanacaktır. Özel Yetenek Sınavı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:rsidR="005F7BE2" w:rsidRPr="005612D0" w:rsidRDefault="003E2717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Çizgi Film (Animasyon) Bölümü: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oturumluk Bölüm Alan Sınav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ı; “Hareket ve Öykülemeye Yönelik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Karakalem 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Çizim Sınavı” (Sınav Süresi 90 dakika) şeklinde uygulanacaktır. Özel Yetenek Sınavı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%75, Görsel Algı ve Genel Kültür Testinin %25 alınarak toplam 100 puan üzerinden hesaplanacaktır.</w:t>
      </w:r>
    </w:p>
    <w:p w:rsidR="00FC5FEB" w:rsidRPr="005612D0" w:rsidRDefault="003E2717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FC5FE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Heykel Bölümü: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İki oturumdan oluşan Bölüm Alan Sınavında adaylara ilk oturumda, “Karakalem Çizim Sınavı” (Sınav Süresi: 60 dakika), ikinci oturumda ise “ Çamur ile Üç Boyutlu Şekillendirme Sınavı” (Sınav Süresi: 60 dakika) uygulanacaktır. Özel Yetenek Sınavı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:rsidR="00FC5FEB" w:rsidRPr="005612D0" w:rsidRDefault="003E2717" w:rsidP="003E2717">
      <w:pPr>
        <w:pStyle w:val="ListeParagraf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FC5FE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Grafik Bölümü: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oturumluk Bölüm Alan Sınavı; “Hayalden Karakale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 Çizim Sınavı” (Sınav Süresi: 9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0 dakika) şeklinde uygulanacaktır. Özel Y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etenek Sınavı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Sınavının %25’i alınarak toplam 100 puan üzerinden hesaplanacaktır.</w:t>
      </w:r>
    </w:p>
    <w:p w:rsidR="005F7BE2" w:rsidRPr="005612D0" w:rsidRDefault="003E2717" w:rsidP="003E271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Resim Bölümü: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Tek oturumdan olu</w:t>
      </w:r>
      <w:r w:rsidR="00CA192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şan Bölüm Alan Sınavı “Karakalem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Desen Ç</w:t>
      </w:r>
      <w:r w:rsidR="00CA192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alışması”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(Sınav Süresi: 90 dakika) şeklinde uygulanacaktır. 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Özel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Yetenek Sınav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:rsidR="00A3065E" w:rsidRPr="005612D0" w:rsidRDefault="003E2717" w:rsidP="003E271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Seramik Bölümü: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Tek oturumluk Bölüm Alan Sınavı; “İmge</w:t>
      </w:r>
      <w:r w:rsidR="00CA192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sel Kurgulama ve Tasarıma Yönelik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Karakalem 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Çizim Sınavı” (Sınav Süresi: 90 dakika) şeklinde uygulanacaktır. Özel Yetenek Sınavı puanı; bölüm alan sınavının %75’i, Görsel Algı Genel Kültür Test Sınavı puanının %25’i alınarak toplam 100 puan üzerinden hesaplanacaktır.</w:t>
      </w:r>
    </w:p>
    <w:p w:rsidR="00F77EFF" w:rsidRPr="005612D0" w:rsidRDefault="00F77EF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846689" w:rsidRPr="005612D0" w:rsidRDefault="007729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Sınav</w:t>
      </w:r>
      <w:r w:rsidR="004204B3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ın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Değerl</w:t>
      </w:r>
      <w:r w:rsidR="004204B3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e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ndir</w:t>
      </w:r>
      <w:r w:rsidR="004204B3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ilmesi</w:t>
      </w:r>
    </w:p>
    <w:p w:rsidR="005F7BE2" w:rsidRPr="005612D0" w:rsidRDefault="005612D0" w:rsidP="005737E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Güzel Sanatlar Fakültesi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Özel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Yet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enek Sınavı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irinci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şama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değerlendirmesi </w:t>
      </w:r>
      <w:r w:rsidR="00D81F6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BAUM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tarafından;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kinci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Aşama değerlendirmesi 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ise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ilgili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ölüm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urulu tarafından belirlenen </w:t>
      </w:r>
      <w:r w:rsidR="00DD0B33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“Bölüm Alan Sınavı Değerlendirme Jürisi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” tarafından yapılır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5737E8" w:rsidRPr="005612D0" w:rsidRDefault="00CF7F72" w:rsidP="00846689">
      <w:pPr>
        <w:pStyle w:val="ListeParagraf"/>
        <w:numPr>
          <w:ilvl w:val="0"/>
          <w:numId w:val="2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Birinci Aşama Sınavının Değerlendirilmesi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: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Değerlendirme sonuçları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ürütme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omisyonu başkanı tarafından tutanakla teslim alınır</w:t>
      </w:r>
      <w:r w:rsidR="00C4252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Sonuçlar Bölüm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lan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puanlarıyla birlikte değerlendirildiği için hemen açıklanmaz. Görsel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lgı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enel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ültür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T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est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ınavından alınan puanın %25’i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zel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ınavı puanına etki eder.</w:t>
      </w:r>
    </w:p>
    <w:p w:rsidR="00DD185F" w:rsidRPr="005612D0" w:rsidRDefault="00CF7F72" w:rsidP="00846689">
      <w:pPr>
        <w:pStyle w:val="ListeParagraf"/>
        <w:numPr>
          <w:ilvl w:val="0"/>
          <w:numId w:val="2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İkinci Aşama Sınavının Değerlendirilmesi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: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Bölüm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lan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ınavı değerlendirmelerinde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göz önünde bulundurulan ölçüt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ler; </w:t>
      </w:r>
      <w:r w:rsidR="00412A3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oran-orantı,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kâğıda</w:t>
      </w:r>
      <w:r w:rsidR="00412A3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yerleştirme, 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adayın yaratıcılığı, hayal ve gözlem gücü, seçtiği konuya bakış açısı ve algı birikimi, olayları gösterme noktası</w:t>
      </w:r>
      <w:r w:rsidR="001D2A7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 yorumlamada ise özgünlüğü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ifade edebilme kapasitesidir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D81F65" w:rsidRPr="005612D0" w:rsidRDefault="005737E8" w:rsidP="005737E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Adayların kesin kayıt hakkını elde edebilmeleri için 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B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ölüm 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A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lan 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S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ınavından 100 puan üzerinden en az 40 puan almaları zorunludur. 40 puanın altında kalan adaylar başarısız sayılır ve değerlendirmeye d</w:t>
      </w:r>
      <w:r w:rsidR="00F16F9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â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hil edilmeyip puanları ilan edilmez.</w:t>
      </w:r>
      <w:r w:rsidR="00BA5D2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055212" w:rsidRPr="005612D0" w:rsidRDefault="00055212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846689" w:rsidRPr="005612D0" w:rsidRDefault="007F3FC2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Kesin Kayıt Kazanan Adayların Belirlenmesi</w:t>
      </w:r>
    </w:p>
    <w:p w:rsidR="0046105F" w:rsidRPr="005612D0" w:rsidRDefault="000A5B44" w:rsidP="000A5B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46105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Özel Yetenek Sınavı pu</w:t>
      </w:r>
      <w:r w:rsidR="0017343E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anı; Bölüm Alan Sınavı Sorusundan alınan puanın</w:t>
      </w:r>
      <w:r w:rsidR="0046105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%75, Görsel Alg</w:t>
      </w:r>
      <w:r w:rsidR="0017343E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ı ve Genel Kültür Test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ınavından alınan puanın</w:t>
      </w:r>
      <w:r w:rsidR="0046105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%25 alınarak toplam 100 puan üzerinden hesaplanır. 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Her iki sınavdan birine girmeyen adayın puan hesaplaması girdiği sınav ve y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üzdesi üzerinden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yapılır.</w:t>
      </w:r>
    </w:p>
    <w:p w:rsidR="0046105F" w:rsidRPr="005612D0" w:rsidRDefault="0046105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Adayın Özel Yetenek Sınavı ile Fakülteye yerleştirilmesinde esas alınacak Yerleştirme Puanı (YP) aşağıda gösterilen formüle göre hesaplanacaktır.</w:t>
      </w:r>
    </w:p>
    <w:p w:rsidR="00760E95" w:rsidRPr="005612D0" w:rsidRDefault="0046105F" w:rsidP="005612D0">
      <w:pPr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46105F" w:rsidRPr="005612D0" w:rsidRDefault="0046105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  <w:lang w:eastAsia="tr-TR"/>
            </w:rPr>
            <m:t>ÖYSP Standart Puanı (ÖYSP-SP)=10×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sz w:val="20"/>
                  <w:szCs w:val="20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tr-TR"/>
                    </w:rPr>
                    <m:t>Adayın ÖYSP Puanı-ÖYSP Puan Dağılımının Ortalaması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tr-TR"/>
                    </w:rPr>
                    <m:t xml:space="preserve">ÖYSP Puan  Dağılımının Standart Sapması 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tr-TR"/>
            </w:rPr>
            <m:t>+50</m:t>
          </m:r>
        </m:oMath>
      </m:oMathPara>
    </w:p>
    <w:p w:rsidR="009B09D9" w:rsidRPr="005612D0" w:rsidRDefault="009B09D9" w:rsidP="005612D0">
      <w:pPr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6105F" w:rsidRPr="005612D0" w:rsidRDefault="00760E95" w:rsidP="009B09D9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 aynı alan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dan geliyor ise; </w:t>
      </w:r>
    </w:p>
    <w:p w:rsidR="0046105F" w:rsidRPr="005612D0" w:rsidRDefault="009B09D9" w:rsidP="009B09D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 Puanı (YP)= (1,17×ÖYSP‒SP)+(0,11×OBP)+(0,22</w:t>
      </w:r>
      <w:r w:rsidR="008758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×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YGS‒P)+(0,03×OBP)</w:t>
      </w:r>
    </w:p>
    <w:p w:rsidR="0046105F" w:rsidRPr="005612D0" w:rsidRDefault="00760E95" w:rsidP="009B09D9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 diğer alan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dan geliyor ise;</w:t>
      </w:r>
    </w:p>
    <w:p w:rsidR="0046105F" w:rsidRPr="005612D0" w:rsidRDefault="009B09D9" w:rsidP="009B09D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 Puanı (YP) = (1,17×ÖYSP‒SP)+(0,11×OBP)+(0,22</w:t>
      </w:r>
      <w:r w:rsidR="008758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×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YGS‒P)</w:t>
      </w:r>
    </w:p>
    <w:p w:rsidR="00760E95" w:rsidRPr="005612D0" w:rsidRDefault="000A5B44" w:rsidP="009B09D9">
      <w:pPr>
        <w:pStyle w:val="ListeParagraf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Engelli adaylar (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Bedensel, görme, işitme engelli ve otizm vb.) YGS puanları değerlendirmeye katılmadan (ÖSYM kılavuzlarında yer alan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erleştirme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uanı hesaplamasındaki formül kullanılmadan) Özel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ınavı puanına göre değerlendirilir.</w:t>
      </w:r>
    </w:p>
    <w:p w:rsidR="0046105F" w:rsidRPr="005612D0" w:rsidRDefault="000A5B44" w:rsidP="000A5B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571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ukarıdaki formülde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 P</w:t>
      </w:r>
      <w:r w:rsidR="0007571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uanının hesaplanmasında ÖSYM ta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rafından değişiklik yapılması durumunda</w:t>
      </w:r>
      <w:r w:rsidR="0007571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değerlendirme yeni formüle göre düzenlenir.</w:t>
      </w:r>
    </w:p>
    <w:p w:rsidR="0077292F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2014 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SYS’de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YGS/LYS puanı veya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zel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sonucuyla örgün yükseköğretim programına yerleştirilmiş adayların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rtaöğretim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aşarı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uanları ile ilgili katsayıları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yarıya düşürülecektir. Bu kural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açıköğretim programla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rı için de uygulanacaktır. 2014 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SYS’de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sınavsız geçiş hakkı ile meslek yük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sekokulları veya açıköğretim ön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lisans programlarına yerleştirilen adaylara bu kural uygulanmayacaktır. Adaylar YP puanlarına göre en yüksek puandan başlamak üzere sıraya konacak ve kontenjan sayısı kadar aday sınavı kazanmış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sayılacaktır. </w:t>
      </w:r>
    </w:p>
    <w:p w:rsidR="0077292F" w:rsidRPr="005612D0" w:rsidRDefault="007729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46689" w:rsidRPr="005612D0" w:rsidRDefault="00B01AB4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Sınav Sonuç</w:t>
      </w:r>
      <w:r w:rsidR="00F56C7A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larının İlanı</w:t>
      </w:r>
    </w:p>
    <w:p w:rsidR="00CF7F72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Sınav sonuçları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Anadolu Üniversitesi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Sanatlar F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akültesinin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nternet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sayfasında ilan edilecektir.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Ayrıca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Sanatlar Fakültesi Yeten</w:t>
      </w:r>
      <w:r w:rsidR="00FF1DF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ek Sınavını kazanan asıl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ile yedek adayları</w:t>
      </w:r>
      <w:r w:rsidR="00FF1DF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</w:t>
      </w:r>
      <w:r w:rsidR="00FF1DF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puanlarına göre hazırlanmış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listeleri fakülte ilan panolarında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duyurulacaktır. 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Listelerin ilanından son</w:t>
      </w:r>
      <w:r w:rsidR="006743A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ra verilen tarihler arasında ası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 adayların kayıtları yapılır.</w:t>
      </w:r>
      <w:r w:rsidR="00FE3BA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Kontenjanların dolmaması halinde ilan edilen yedek listeden kayıtlara devam edilir.</w:t>
      </w:r>
      <w:r w:rsidR="00FE3BA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743A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Yedek listeleri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fakülte web sayfasında ve fakülte ilan panolarında ilan edilir.</w:t>
      </w:r>
      <w:r w:rsidR="00FE3BA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Kesin kayıt işlemleri Anadolu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Üniversitesi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</w:t>
      </w:r>
      <w:r w:rsidR="006743A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natlar Fakültesi Öğrenci İşleri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Birimi tarafından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yürütülür.</w:t>
      </w:r>
    </w:p>
    <w:p w:rsidR="00347ABB" w:rsidRPr="005612D0" w:rsidRDefault="00347AB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347ABB" w:rsidRPr="005612D0" w:rsidRDefault="00F56C7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Sınav Sonucuna İtiraz</w:t>
      </w:r>
    </w:p>
    <w:p w:rsidR="00CF7F72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B085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 girip başarısız olan adaylar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sonuçların ilanından sonraki 5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iş günü içinde sonuçlara itiraz için Fakülte Dekanlığına başvurabilir. Bu süreyi geçiren adayların başvuruları işleme konmaz. Dekanlık, Fakülte Yönetim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Kurulu onayı ile itirazları değerlendirmek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üzere 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 az 3 öğretim elemanından oluşan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tiraz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omisyon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oluşturur.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Komisyon değerlendirmesini itiraz başvurularının bitiminden sonraki 2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iş günü içinde değerlendirir ve sonucu yazılı olarak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ekanlığa iletir. Dekanlık, Fakülte Yönetim Kurulu kararıyla itiraz değerlendirme sonucunu adaya yazılı olarak bildirir.</w:t>
      </w:r>
    </w:p>
    <w:p w:rsidR="00B01AB4" w:rsidRPr="005612D0" w:rsidRDefault="00B01AB4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347ABB" w:rsidRPr="005612D0" w:rsidRDefault="00F56C7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Kesin Kayıt</w:t>
      </w:r>
    </w:p>
    <w:p w:rsidR="00E5048D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Asıl </w:t>
      </w:r>
      <w:r w:rsidR="00CA18E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olarak kazanan adaylar için;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CA18E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esin kayıtlar 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31 Ağustos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‒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04 Eylül 2015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tarihleri arasında ç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alışma saatleri içerisinde (09: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‒</w:t>
      </w:r>
      <w:r w:rsidR="00F9393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17: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perscript"/>
          <w:lang w:eastAsia="tr-TR"/>
        </w:rPr>
        <w:t>30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) yapılacaktır. </w:t>
      </w:r>
    </w:p>
    <w:p w:rsidR="00E5048D" w:rsidRPr="005612D0" w:rsidRDefault="00E5048D" w:rsidP="00F9393D">
      <w:pPr>
        <w:pStyle w:val="ListeParagraf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Yedek Listelerinin İlanı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04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Saat:18: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’dan sonra </w:t>
      </w:r>
    </w:p>
    <w:p w:rsidR="00E5048D" w:rsidRPr="005612D0" w:rsidRDefault="00E5048D" w:rsidP="00F9393D">
      <w:pPr>
        <w:pStyle w:val="ListeParagraf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1.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07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:rsidR="00E5048D" w:rsidRPr="005612D0" w:rsidRDefault="00E5048D" w:rsidP="00F9393D">
      <w:pPr>
        <w:pStyle w:val="ListeParagraf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2.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08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:rsidR="00E5048D" w:rsidRPr="005612D0" w:rsidRDefault="00E5048D" w:rsidP="00F9393D">
      <w:pPr>
        <w:pStyle w:val="ListeParagraf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3.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09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:rsidR="00E5048D" w:rsidRPr="005612D0" w:rsidRDefault="00E5048D" w:rsidP="00F9393D">
      <w:pPr>
        <w:pStyle w:val="ListeParagraf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4.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10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:rsidR="00055212" w:rsidRPr="005612D0" w:rsidRDefault="00E5048D" w:rsidP="00846689">
      <w:pPr>
        <w:pStyle w:val="ListeParagraf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5.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:rsidR="00B01AB4" w:rsidRPr="005612D0" w:rsidRDefault="00B01AB4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055212" w:rsidRPr="005612D0" w:rsidRDefault="007F3FC2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Kesin Kayıt için Gerekli Belgeler</w:t>
      </w:r>
    </w:p>
    <w:p w:rsidR="00E5048D" w:rsidRPr="005612D0" w:rsidRDefault="00E5048D" w:rsidP="00846689">
      <w:pPr>
        <w:pStyle w:val="ListeParagraf"/>
        <w:numPr>
          <w:ilvl w:val="0"/>
          <w:numId w:val="18"/>
        </w:numPr>
        <w:tabs>
          <w:tab w:val="left" w:pos="284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Adayın lise veya dengi okul mezunu olduğunu belirten diploması veya yeni tarihli Mezuniyet Belgesi,</w:t>
      </w:r>
    </w:p>
    <w:p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Nüfus Cüzdanının fotokopisi,</w:t>
      </w:r>
    </w:p>
    <w:p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İkametgah beyanı,</w:t>
      </w:r>
    </w:p>
    <w:p w:rsidR="00E5048D" w:rsidRPr="005612D0" w:rsidRDefault="00E5048D" w:rsidP="00846689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1993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ve daha önceki yıllarda doğmuş erkek adaylar için askerlik şubelerinden alın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acak Askerlik Durum Beyanı (1994‒1996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yılları arasında) ve daha sonraki yıllarda doğmuş erkek adaylardan bu beyan istenmeyecektir. Bu beyanda bulun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mayanların okula kaydı yapılmaz,</w:t>
      </w:r>
    </w:p>
    <w:p w:rsidR="00E5048D" w:rsidRPr="005612D0" w:rsidRDefault="00E5048D" w:rsidP="00846689">
      <w:pPr>
        <w:tabs>
          <w:tab w:val="left" w:pos="0"/>
          <w:tab w:val="left" w:pos="70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18 adet vesikalık fotoğraf (Fotoğraflar 4,5×6,0 cm boyutunda, son altı ay içinde ve adayı kolaylıkla tanıtabilec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ek şekilde çekilmiş olmalıdır.)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,</w:t>
      </w:r>
    </w:p>
    <w:p w:rsidR="00793F65" w:rsidRPr="005612D0" w:rsidRDefault="009B09D9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2015 YGS Sonuç Belgesi,</w:t>
      </w:r>
    </w:p>
    <w:p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Üniversite tarafından belirlenen diğer belgeler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,</w:t>
      </w:r>
    </w:p>
    <w:p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Noter onaylı vekâletname ile kesin kayıt yapılmaz.</w:t>
      </w:r>
    </w:p>
    <w:p w:rsidR="00DD7E26" w:rsidRPr="005612D0" w:rsidRDefault="00DD7E26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347ABB" w:rsidRPr="005612D0" w:rsidRDefault="00347AB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KILAVUZDA YER ALMAYAN DURUMLAR</w:t>
      </w:r>
    </w:p>
    <w:p w:rsidR="008876CF" w:rsidRPr="005612D0" w:rsidRDefault="008876C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Bu </w:t>
      </w:r>
      <w:r w:rsidR="004741C6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kılavuzda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yer almayan konularda 2547 sayılı Yükseköğretim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Kanunu,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Yükseköğretim Kurulu Kararları, Ölçme, Seçme ve Yerleştirme Sistemi Kılavuzu hükümleri, Üniversitemiz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Önl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isans ve Lisans Eğitim-Öğretim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ve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Sınav </w:t>
      </w:r>
      <w:r w:rsidR="000A283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Yönetmeliği ve Senato Kararları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na göre işlem yapılır. </w:t>
      </w:r>
      <w:r w:rsidR="004741C6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Kılavuzda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belirtilen konuların,  Ölçme, Seçme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ve Yerleştirme Sistemi Kılavuzu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nda farklı şekilde yer alması durumunda </w:t>
      </w:r>
      <w:r w:rsidR="004741C6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ÖSYM 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Kılavuz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u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hükümleri uygulanır.</w:t>
      </w:r>
    </w:p>
    <w:p w:rsidR="006776DB" w:rsidRPr="005612D0" w:rsidRDefault="006776D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824C7" w:rsidRPr="005612D0" w:rsidRDefault="00846689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Notlar:</w:t>
      </w:r>
    </w:p>
    <w:p w:rsidR="00C824C7" w:rsidRPr="005612D0" w:rsidRDefault="00C824C7" w:rsidP="009B09D9">
      <w:pPr>
        <w:pStyle w:val="ListeParagraf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Sınavlara, ilan edilen gün, saat ve yerde girilmesi zorunludur.</w:t>
      </w:r>
    </w:p>
    <w:p w:rsidR="00C824C7" w:rsidRPr="005612D0" w:rsidRDefault="00C824C7" w:rsidP="009B09D9">
      <w:pPr>
        <w:pStyle w:val="ListeParagraf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Önkayıt formunda yapılan tercih</w:t>
      </w:r>
      <w:r w:rsidR="00BE21B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ler kayıt işleminden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sonra değiştirilemez.</w:t>
      </w:r>
    </w:p>
    <w:p w:rsidR="009B12A4" w:rsidRPr="005612D0" w:rsidRDefault="009B12A4" w:rsidP="009B09D9">
      <w:pPr>
        <w:pStyle w:val="ListeParagraf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Görsel Algı Genel Kültür Test Sınavında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;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sınavın başlamasından 15 dakika sonra, 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ölüm 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lan 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ınavlarının başlamasından 30 dakika sonra gelen adaylar Sınav Salonuna kesinlikle alınmayacaktır.</w:t>
      </w:r>
    </w:p>
    <w:p w:rsidR="00E349C3" w:rsidRPr="005612D0" w:rsidRDefault="007F3FC2" w:rsidP="009B09D9">
      <w:pPr>
        <w:pStyle w:val="ListeParagraf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</w:t>
      </w:r>
      <w:r w:rsidR="00C824C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 yukarıdaki yazılı koşulları kabul etmiş sayılır.</w:t>
      </w:r>
    </w:p>
    <w:p w:rsidR="00D61FB1" w:rsidRPr="005612D0" w:rsidRDefault="00D61FB1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D61FB1" w:rsidRPr="0056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DFE"/>
    <w:multiLevelType w:val="hybridMultilevel"/>
    <w:tmpl w:val="BA980E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5C7"/>
    <w:multiLevelType w:val="hybridMultilevel"/>
    <w:tmpl w:val="4BC40AEA"/>
    <w:lvl w:ilvl="0" w:tplc="18500E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6CBD"/>
    <w:multiLevelType w:val="hybridMultilevel"/>
    <w:tmpl w:val="C83A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001F"/>
    <w:multiLevelType w:val="multilevel"/>
    <w:tmpl w:val="BB9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316A0"/>
    <w:multiLevelType w:val="hybridMultilevel"/>
    <w:tmpl w:val="5148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03738"/>
    <w:multiLevelType w:val="hybridMultilevel"/>
    <w:tmpl w:val="368AC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CAA"/>
    <w:multiLevelType w:val="hybridMultilevel"/>
    <w:tmpl w:val="13C0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378DB"/>
    <w:multiLevelType w:val="hybridMultilevel"/>
    <w:tmpl w:val="9C8C3C6E"/>
    <w:lvl w:ilvl="0" w:tplc="57140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30D"/>
    <w:multiLevelType w:val="hybridMultilevel"/>
    <w:tmpl w:val="242AB5DA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416"/>
    <w:multiLevelType w:val="multilevel"/>
    <w:tmpl w:val="EF2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D35293"/>
    <w:multiLevelType w:val="hybridMultilevel"/>
    <w:tmpl w:val="12102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1849"/>
    <w:multiLevelType w:val="hybridMultilevel"/>
    <w:tmpl w:val="D31A4DF6"/>
    <w:lvl w:ilvl="0" w:tplc="0A26C0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C500A"/>
    <w:multiLevelType w:val="hybridMultilevel"/>
    <w:tmpl w:val="B67E734A"/>
    <w:lvl w:ilvl="0" w:tplc="B7E2EA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F3E00"/>
    <w:multiLevelType w:val="hybridMultilevel"/>
    <w:tmpl w:val="A496B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3A58"/>
    <w:multiLevelType w:val="hybridMultilevel"/>
    <w:tmpl w:val="BE54190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41F3E68"/>
    <w:multiLevelType w:val="multilevel"/>
    <w:tmpl w:val="940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51197"/>
    <w:multiLevelType w:val="hybridMultilevel"/>
    <w:tmpl w:val="DC402FDC"/>
    <w:lvl w:ilvl="0" w:tplc="75444476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18F4"/>
    <w:multiLevelType w:val="hybridMultilevel"/>
    <w:tmpl w:val="8F925220"/>
    <w:lvl w:ilvl="0" w:tplc="0FA466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F1477"/>
    <w:multiLevelType w:val="hybridMultilevel"/>
    <w:tmpl w:val="4C9A26D2"/>
    <w:lvl w:ilvl="0" w:tplc="C19CF4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79E6"/>
    <w:multiLevelType w:val="hybridMultilevel"/>
    <w:tmpl w:val="7C124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642DC"/>
    <w:multiLevelType w:val="hybridMultilevel"/>
    <w:tmpl w:val="2152B846"/>
    <w:lvl w:ilvl="0" w:tplc="7D3242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5DE9"/>
    <w:multiLevelType w:val="multilevel"/>
    <w:tmpl w:val="14B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845097"/>
    <w:multiLevelType w:val="multilevel"/>
    <w:tmpl w:val="EB8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C6213C"/>
    <w:multiLevelType w:val="hybridMultilevel"/>
    <w:tmpl w:val="0B4E16C8"/>
    <w:lvl w:ilvl="0" w:tplc="18CA5F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648AC"/>
    <w:multiLevelType w:val="hybridMultilevel"/>
    <w:tmpl w:val="B7385090"/>
    <w:lvl w:ilvl="0" w:tplc="3ED00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30EC5"/>
    <w:multiLevelType w:val="hybridMultilevel"/>
    <w:tmpl w:val="DAA219E0"/>
    <w:lvl w:ilvl="0" w:tplc="18500E9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1A527D"/>
    <w:multiLevelType w:val="multilevel"/>
    <w:tmpl w:val="AD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25F16"/>
    <w:multiLevelType w:val="hybridMultilevel"/>
    <w:tmpl w:val="3B4AFFF2"/>
    <w:lvl w:ilvl="0" w:tplc="D5E42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1661"/>
    <w:multiLevelType w:val="hybridMultilevel"/>
    <w:tmpl w:val="5CBC1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A6E52"/>
    <w:multiLevelType w:val="hybridMultilevel"/>
    <w:tmpl w:val="C366D876"/>
    <w:lvl w:ilvl="0" w:tplc="5C081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B05E4"/>
    <w:multiLevelType w:val="hybridMultilevel"/>
    <w:tmpl w:val="C8E8ED0C"/>
    <w:lvl w:ilvl="0" w:tplc="C9346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D0A82"/>
    <w:multiLevelType w:val="multilevel"/>
    <w:tmpl w:val="AF8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31510"/>
    <w:multiLevelType w:val="hybridMultilevel"/>
    <w:tmpl w:val="EFDAFD74"/>
    <w:lvl w:ilvl="0" w:tplc="06F4339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D0AD9"/>
    <w:multiLevelType w:val="hybridMultilevel"/>
    <w:tmpl w:val="437E9D34"/>
    <w:lvl w:ilvl="0" w:tplc="D304FE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9"/>
  </w:num>
  <w:num w:numId="5">
    <w:abstractNumId w:val="22"/>
  </w:num>
  <w:num w:numId="6">
    <w:abstractNumId w:val="21"/>
  </w:num>
  <w:num w:numId="7">
    <w:abstractNumId w:val="3"/>
  </w:num>
  <w:num w:numId="8">
    <w:abstractNumId w:val="14"/>
  </w:num>
  <w:num w:numId="9">
    <w:abstractNumId w:val="25"/>
  </w:num>
  <w:num w:numId="10">
    <w:abstractNumId w:val="12"/>
  </w:num>
  <w:num w:numId="11">
    <w:abstractNumId w:val="18"/>
  </w:num>
  <w:num w:numId="12">
    <w:abstractNumId w:val="33"/>
  </w:num>
  <w:num w:numId="13">
    <w:abstractNumId w:val="27"/>
  </w:num>
  <w:num w:numId="14">
    <w:abstractNumId w:val="11"/>
  </w:num>
  <w:num w:numId="15">
    <w:abstractNumId w:val="17"/>
  </w:num>
  <w:num w:numId="16">
    <w:abstractNumId w:val="0"/>
  </w:num>
  <w:num w:numId="17">
    <w:abstractNumId w:val="29"/>
  </w:num>
  <w:num w:numId="18">
    <w:abstractNumId w:val="16"/>
  </w:num>
  <w:num w:numId="19">
    <w:abstractNumId w:val="24"/>
  </w:num>
  <w:num w:numId="20">
    <w:abstractNumId w:val="10"/>
  </w:num>
  <w:num w:numId="21">
    <w:abstractNumId w:val="7"/>
  </w:num>
  <w:num w:numId="22">
    <w:abstractNumId w:val="20"/>
  </w:num>
  <w:num w:numId="23">
    <w:abstractNumId w:val="19"/>
  </w:num>
  <w:num w:numId="24">
    <w:abstractNumId w:val="32"/>
  </w:num>
  <w:num w:numId="25">
    <w:abstractNumId w:val="23"/>
  </w:num>
  <w:num w:numId="26">
    <w:abstractNumId w:val="8"/>
  </w:num>
  <w:num w:numId="27">
    <w:abstractNumId w:val="13"/>
  </w:num>
  <w:num w:numId="28">
    <w:abstractNumId w:val="30"/>
  </w:num>
  <w:num w:numId="29">
    <w:abstractNumId w:val="1"/>
  </w:num>
  <w:num w:numId="30">
    <w:abstractNumId w:val="6"/>
  </w:num>
  <w:num w:numId="31">
    <w:abstractNumId w:val="4"/>
  </w:num>
  <w:num w:numId="32">
    <w:abstractNumId w:val="2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013B7"/>
    <w:rsid w:val="000366D2"/>
    <w:rsid w:val="000501DA"/>
    <w:rsid w:val="000523DA"/>
    <w:rsid w:val="00055212"/>
    <w:rsid w:val="00072F95"/>
    <w:rsid w:val="00075717"/>
    <w:rsid w:val="000955FA"/>
    <w:rsid w:val="000A283D"/>
    <w:rsid w:val="000A5B44"/>
    <w:rsid w:val="000E1A85"/>
    <w:rsid w:val="000E3C3A"/>
    <w:rsid w:val="000F58C8"/>
    <w:rsid w:val="001026A9"/>
    <w:rsid w:val="0012565D"/>
    <w:rsid w:val="001405CC"/>
    <w:rsid w:val="001634B1"/>
    <w:rsid w:val="0017343E"/>
    <w:rsid w:val="00192FB0"/>
    <w:rsid w:val="001D2A79"/>
    <w:rsid w:val="001F3C02"/>
    <w:rsid w:val="001F4333"/>
    <w:rsid w:val="001F7DDD"/>
    <w:rsid w:val="00235E4B"/>
    <w:rsid w:val="00236475"/>
    <w:rsid w:val="002509B8"/>
    <w:rsid w:val="00265102"/>
    <w:rsid w:val="0028121D"/>
    <w:rsid w:val="00284AB9"/>
    <w:rsid w:val="002868D9"/>
    <w:rsid w:val="002A1C1B"/>
    <w:rsid w:val="002C22C1"/>
    <w:rsid w:val="003004DA"/>
    <w:rsid w:val="0031463F"/>
    <w:rsid w:val="0032221D"/>
    <w:rsid w:val="00327503"/>
    <w:rsid w:val="00334466"/>
    <w:rsid w:val="00342636"/>
    <w:rsid w:val="00347ABB"/>
    <w:rsid w:val="00353B63"/>
    <w:rsid w:val="0037158D"/>
    <w:rsid w:val="00391DA9"/>
    <w:rsid w:val="00393745"/>
    <w:rsid w:val="003C4A55"/>
    <w:rsid w:val="003E2717"/>
    <w:rsid w:val="00412A34"/>
    <w:rsid w:val="004204B3"/>
    <w:rsid w:val="0043144A"/>
    <w:rsid w:val="00451ED2"/>
    <w:rsid w:val="0046105F"/>
    <w:rsid w:val="004741C6"/>
    <w:rsid w:val="004A7308"/>
    <w:rsid w:val="004B1571"/>
    <w:rsid w:val="004D2BE0"/>
    <w:rsid w:val="00507F6A"/>
    <w:rsid w:val="00546B8E"/>
    <w:rsid w:val="005612D0"/>
    <w:rsid w:val="005737E8"/>
    <w:rsid w:val="00574E49"/>
    <w:rsid w:val="005B089D"/>
    <w:rsid w:val="005E41F1"/>
    <w:rsid w:val="005E68C2"/>
    <w:rsid w:val="005E77ED"/>
    <w:rsid w:val="005F0893"/>
    <w:rsid w:val="005F0CE0"/>
    <w:rsid w:val="005F0EF5"/>
    <w:rsid w:val="005F7BE2"/>
    <w:rsid w:val="00602EEB"/>
    <w:rsid w:val="00652646"/>
    <w:rsid w:val="00661B03"/>
    <w:rsid w:val="006675F6"/>
    <w:rsid w:val="00672CA0"/>
    <w:rsid w:val="006743A2"/>
    <w:rsid w:val="006776DB"/>
    <w:rsid w:val="00692373"/>
    <w:rsid w:val="006B689A"/>
    <w:rsid w:val="006D01DE"/>
    <w:rsid w:val="006D4D68"/>
    <w:rsid w:val="006F5DB4"/>
    <w:rsid w:val="00706EFF"/>
    <w:rsid w:val="007348CC"/>
    <w:rsid w:val="007361BE"/>
    <w:rsid w:val="007365C3"/>
    <w:rsid w:val="00737A7E"/>
    <w:rsid w:val="00750955"/>
    <w:rsid w:val="00760E95"/>
    <w:rsid w:val="0077292F"/>
    <w:rsid w:val="00790A35"/>
    <w:rsid w:val="00793F65"/>
    <w:rsid w:val="00795096"/>
    <w:rsid w:val="007A0980"/>
    <w:rsid w:val="007F3FC2"/>
    <w:rsid w:val="007F7809"/>
    <w:rsid w:val="0080162F"/>
    <w:rsid w:val="00812C3A"/>
    <w:rsid w:val="00826592"/>
    <w:rsid w:val="00832CAE"/>
    <w:rsid w:val="0083364D"/>
    <w:rsid w:val="00846689"/>
    <w:rsid w:val="00867FE5"/>
    <w:rsid w:val="0087204C"/>
    <w:rsid w:val="0087585D"/>
    <w:rsid w:val="008876CF"/>
    <w:rsid w:val="0089235B"/>
    <w:rsid w:val="008E5AB5"/>
    <w:rsid w:val="008E617D"/>
    <w:rsid w:val="008F2E68"/>
    <w:rsid w:val="00935931"/>
    <w:rsid w:val="009479B6"/>
    <w:rsid w:val="00951C12"/>
    <w:rsid w:val="00967A6B"/>
    <w:rsid w:val="00995720"/>
    <w:rsid w:val="009B09D9"/>
    <w:rsid w:val="009B12A4"/>
    <w:rsid w:val="009C62D2"/>
    <w:rsid w:val="009C674C"/>
    <w:rsid w:val="009D69D0"/>
    <w:rsid w:val="009E425B"/>
    <w:rsid w:val="009E5012"/>
    <w:rsid w:val="009E62F0"/>
    <w:rsid w:val="00A102B1"/>
    <w:rsid w:val="00A3065E"/>
    <w:rsid w:val="00A47D6F"/>
    <w:rsid w:val="00A57EF2"/>
    <w:rsid w:val="00A600DE"/>
    <w:rsid w:val="00A60F55"/>
    <w:rsid w:val="00A710DB"/>
    <w:rsid w:val="00AB1660"/>
    <w:rsid w:val="00AC39E9"/>
    <w:rsid w:val="00AC5E4B"/>
    <w:rsid w:val="00AC7DF0"/>
    <w:rsid w:val="00AD080F"/>
    <w:rsid w:val="00AE5F6E"/>
    <w:rsid w:val="00AF50EC"/>
    <w:rsid w:val="00B01AB4"/>
    <w:rsid w:val="00B4748C"/>
    <w:rsid w:val="00BA5D25"/>
    <w:rsid w:val="00BC388D"/>
    <w:rsid w:val="00BD5D5E"/>
    <w:rsid w:val="00BE21B2"/>
    <w:rsid w:val="00BE6962"/>
    <w:rsid w:val="00C32D19"/>
    <w:rsid w:val="00C36EE7"/>
    <w:rsid w:val="00C42529"/>
    <w:rsid w:val="00C67914"/>
    <w:rsid w:val="00C824C7"/>
    <w:rsid w:val="00CA18EF"/>
    <w:rsid w:val="00CA1928"/>
    <w:rsid w:val="00CB085B"/>
    <w:rsid w:val="00CB3226"/>
    <w:rsid w:val="00CC7C7F"/>
    <w:rsid w:val="00CF1C82"/>
    <w:rsid w:val="00CF4152"/>
    <w:rsid w:val="00CF7F72"/>
    <w:rsid w:val="00D10949"/>
    <w:rsid w:val="00D42F44"/>
    <w:rsid w:val="00D61FB1"/>
    <w:rsid w:val="00D62B3A"/>
    <w:rsid w:val="00D81F65"/>
    <w:rsid w:val="00D935F5"/>
    <w:rsid w:val="00D96A2C"/>
    <w:rsid w:val="00DA202B"/>
    <w:rsid w:val="00DB052B"/>
    <w:rsid w:val="00DD0B33"/>
    <w:rsid w:val="00DD185F"/>
    <w:rsid w:val="00DD3BFC"/>
    <w:rsid w:val="00DD447D"/>
    <w:rsid w:val="00DD7E26"/>
    <w:rsid w:val="00E01024"/>
    <w:rsid w:val="00E20F0D"/>
    <w:rsid w:val="00E32CAB"/>
    <w:rsid w:val="00E349C3"/>
    <w:rsid w:val="00E40819"/>
    <w:rsid w:val="00E5048D"/>
    <w:rsid w:val="00E72749"/>
    <w:rsid w:val="00EB08BA"/>
    <w:rsid w:val="00ED31D0"/>
    <w:rsid w:val="00EF2878"/>
    <w:rsid w:val="00EF7DA2"/>
    <w:rsid w:val="00F005C3"/>
    <w:rsid w:val="00F03C9B"/>
    <w:rsid w:val="00F10137"/>
    <w:rsid w:val="00F16F9E"/>
    <w:rsid w:val="00F449CA"/>
    <w:rsid w:val="00F54A5D"/>
    <w:rsid w:val="00F56C7A"/>
    <w:rsid w:val="00F77EFF"/>
    <w:rsid w:val="00F85D4F"/>
    <w:rsid w:val="00F9393D"/>
    <w:rsid w:val="00FC5FEB"/>
    <w:rsid w:val="00FD6A41"/>
    <w:rsid w:val="00FE3BA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DE7-C2DD-4CC2-84DC-0F833AFD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7F72"/>
    <w:rPr>
      <w:b/>
      <w:bCs/>
    </w:rPr>
  </w:style>
  <w:style w:type="paragraph" w:styleId="ListeParagraf">
    <w:name w:val="List Paragraph"/>
    <w:basedOn w:val="Normal"/>
    <w:uiPriority w:val="34"/>
    <w:qFormat/>
    <w:rsid w:val="00DA20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A55"/>
    <w:rPr>
      <w:rFonts w:ascii="Segoe UI" w:hAnsi="Segoe UI" w:cs="Segoe UI"/>
      <w:sz w:val="18"/>
      <w:szCs w:val="18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77292F"/>
    <w:pPr>
      <w:spacing w:after="120" w:line="240" w:lineRule="auto"/>
      <w:ind w:left="283"/>
    </w:pPr>
    <w:rPr>
      <w:rFonts w:ascii="New York" w:eastAsia="Times New Roman" w:hAnsi="New York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77292F"/>
    <w:rPr>
      <w:rFonts w:ascii="New York" w:eastAsia="Times New Roman" w:hAnsi="New York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6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1989</Words>
  <Characters>11341</Characters>
  <Application>Microsoft Office Word</Application>
  <DocSecurity>0</DocSecurity>
  <Lines>94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user</cp:lastModifiedBy>
  <cp:revision>2</cp:revision>
  <cp:lastPrinted>2015-05-25T06:57:00Z</cp:lastPrinted>
  <dcterms:created xsi:type="dcterms:W3CDTF">2015-06-10T06:01:00Z</dcterms:created>
  <dcterms:modified xsi:type="dcterms:W3CDTF">2015-06-10T06:01:00Z</dcterms:modified>
</cp:coreProperties>
</file>