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6D" w:rsidRPr="00103CD5" w:rsidRDefault="00CA5182" w:rsidP="00CA5182">
      <w:pPr>
        <w:pBdr>
          <w:bottom w:val="single" w:sz="4" w:space="1" w:color="auto"/>
        </w:pBdr>
        <w:tabs>
          <w:tab w:val="left" w:pos="567"/>
        </w:tabs>
        <w:jc w:val="center"/>
        <w:rPr>
          <w:b/>
        </w:rPr>
      </w:pPr>
      <w:r w:rsidRPr="00103CD5">
        <w:rPr>
          <w:rFonts w:ascii="Cambria" w:hAnsi="Cambria"/>
          <w:b/>
          <w:w w:val="105"/>
          <w:sz w:val="24"/>
          <w:szCs w:val="24"/>
        </w:rPr>
        <w:t xml:space="preserve">2017-2018 ÖĞRETİM YILINDA ANADOLU ÜNİVERSİTESİNE YURT DIŞINDAN KABUL EDİLECEK ÖĞRENCİLER İÇİN YÜKSEKÖĞRETİME GEÇİŞ VE YERLEŞTİRME SINAVI (ANADOLUYÖS) SONUCUNDA </w:t>
      </w:r>
      <w:r w:rsidR="00E6693A" w:rsidRPr="00AB29B0">
        <w:rPr>
          <w:rFonts w:ascii="Cambria" w:hAnsi="Cambria"/>
          <w:b/>
          <w:color w:val="000000" w:themeColor="text1"/>
          <w:w w:val="105"/>
          <w:sz w:val="24"/>
          <w:szCs w:val="24"/>
        </w:rPr>
        <w:t xml:space="preserve">EK YERLEŞTİRME İLE </w:t>
      </w:r>
      <w:r w:rsidRPr="00103CD5">
        <w:rPr>
          <w:rFonts w:ascii="Cambria" w:hAnsi="Cambria"/>
          <w:b/>
          <w:w w:val="105"/>
          <w:sz w:val="24"/>
          <w:szCs w:val="24"/>
        </w:rPr>
        <w:t>KAYIT HAKKI KAZANAN ADAYLAR İÇİN KAYIT ESASLARI</w:t>
      </w:r>
    </w:p>
    <w:p w:rsidR="00D1686D" w:rsidRPr="00103CD5" w:rsidRDefault="00CA5182" w:rsidP="00103CD5">
      <w:pPr>
        <w:pStyle w:val="GvdeMetni"/>
        <w:tabs>
          <w:tab w:val="left" w:pos="567"/>
        </w:tabs>
        <w:spacing w:before="129" w:line="295" w:lineRule="auto"/>
        <w:ind w:firstLine="0"/>
        <w:jc w:val="both"/>
        <w:rPr>
          <w:rFonts w:ascii="Cambria" w:hAnsi="Cambria"/>
          <w:b/>
          <w:sz w:val="24"/>
          <w:szCs w:val="24"/>
        </w:rPr>
      </w:pPr>
      <w:r w:rsidRPr="00103CD5">
        <w:rPr>
          <w:rFonts w:ascii="Cambria" w:hAnsi="Cambria"/>
          <w:w w:val="105"/>
          <w:sz w:val="24"/>
          <w:szCs w:val="24"/>
        </w:rPr>
        <w:tab/>
      </w:r>
      <w:proofErr w:type="spellStart"/>
      <w:proofErr w:type="gramStart"/>
      <w:r w:rsidR="007B7D76" w:rsidRPr="00103CD5">
        <w:rPr>
          <w:rFonts w:ascii="Cambria" w:hAnsi="Cambria"/>
          <w:w w:val="105"/>
          <w:sz w:val="24"/>
          <w:szCs w:val="24"/>
        </w:rPr>
        <w:t>Anadolu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Üniversitesine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Yurt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Dışından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Kabul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Edilecek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Öğrenciler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için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Yükseköğret</w:t>
      </w:r>
      <w:r w:rsidR="00D63BF5">
        <w:rPr>
          <w:rFonts w:ascii="Cambria" w:hAnsi="Cambria"/>
          <w:w w:val="105"/>
          <w:sz w:val="24"/>
          <w:szCs w:val="24"/>
        </w:rPr>
        <w:t>ime</w:t>
      </w:r>
      <w:proofErr w:type="spellEnd"/>
      <w:r w:rsidR="00D63BF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D63BF5">
        <w:rPr>
          <w:rFonts w:ascii="Cambria" w:hAnsi="Cambria"/>
          <w:w w:val="105"/>
          <w:sz w:val="24"/>
          <w:szCs w:val="24"/>
        </w:rPr>
        <w:t>Geçiş</w:t>
      </w:r>
      <w:proofErr w:type="spellEnd"/>
      <w:r w:rsidR="00D63BF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D63BF5">
        <w:rPr>
          <w:rFonts w:ascii="Cambria" w:hAnsi="Cambria"/>
          <w:w w:val="105"/>
          <w:sz w:val="24"/>
          <w:szCs w:val="24"/>
        </w:rPr>
        <w:t>ve</w:t>
      </w:r>
      <w:proofErr w:type="spellEnd"/>
      <w:r w:rsidR="00D63BF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D63BF5">
        <w:rPr>
          <w:rFonts w:ascii="Cambria" w:hAnsi="Cambria"/>
          <w:w w:val="105"/>
          <w:sz w:val="24"/>
          <w:szCs w:val="24"/>
        </w:rPr>
        <w:t>Yerleştirme</w:t>
      </w:r>
      <w:proofErr w:type="spellEnd"/>
      <w:r w:rsidR="00D63BF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D63BF5">
        <w:rPr>
          <w:rFonts w:ascii="Cambria" w:hAnsi="Cambria"/>
          <w:w w:val="105"/>
          <w:sz w:val="24"/>
          <w:szCs w:val="24"/>
        </w:rPr>
        <w:t>Sınavı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(ANADOLUYÖS)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sonucunda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örgün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programlara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kayıt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hakkı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kazanan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adayların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için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kesin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kayıt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koşullarını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sağlayıp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sağlamadığının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kontrolünün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Öğrenci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İşleri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Daire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Başkanlığı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(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Öğrenci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Merkezi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,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Yunus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Emre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Kampusü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,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Tepebaşı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/ESKİŞEHİR)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tarafından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r w:rsidR="00A22C7C" w:rsidRPr="00AB29B0">
        <w:rPr>
          <w:rStyle w:val="FontStyle50"/>
          <w:rFonts w:ascii="Cambria" w:hAnsi="Cambria"/>
          <w:b/>
          <w:color w:val="000000" w:themeColor="text1"/>
          <w:sz w:val="24"/>
          <w:szCs w:val="24"/>
        </w:rPr>
        <w:t xml:space="preserve">07-15 </w:t>
      </w:r>
      <w:proofErr w:type="spellStart"/>
      <w:r w:rsidR="00C87870" w:rsidRPr="00AB29B0">
        <w:rPr>
          <w:rStyle w:val="FontStyle50"/>
          <w:rFonts w:ascii="Cambria" w:hAnsi="Cambria"/>
          <w:b/>
          <w:color w:val="000000" w:themeColor="text1"/>
          <w:sz w:val="24"/>
          <w:szCs w:val="24"/>
        </w:rPr>
        <w:t>Eylül</w:t>
      </w:r>
      <w:proofErr w:type="spellEnd"/>
      <w:r w:rsidR="00C87870" w:rsidRPr="00AB29B0">
        <w:rPr>
          <w:rStyle w:val="FontStyle50"/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="00A22C7C" w:rsidRPr="00AB29B0">
        <w:rPr>
          <w:rStyle w:val="FontStyle50"/>
          <w:rFonts w:ascii="Cambria" w:hAnsi="Cambria"/>
          <w:b/>
          <w:color w:val="000000" w:themeColor="text1"/>
          <w:sz w:val="24"/>
          <w:szCs w:val="24"/>
        </w:rPr>
        <w:t>2017</w:t>
      </w:r>
      <w:r w:rsidR="008E034E" w:rsidRPr="00AB29B0">
        <w:rPr>
          <w:rStyle w:val="FontStyle50"/>
          <w:rFonts w:ascii="Cambria" w:hAnsi="Cambria"/>
          <w:b/>
          <w:color w:val="000000" w:themeColor="text1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tarihleri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arasında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yapıldıktan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sonra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ilgili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Fakülte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>/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Yüksekokullarda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bulunan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Kayıt</w:t>
      </w:r>
      <w:proofErr w:type="spellEnd"/>
      <w:r w:rsidR="007B7D76" w:rsidRPr="00103CD5">
        <w:rPr>
          <w:rFonts w:ascii="Cambria" w:hAnsi="Cambria"/>
          <w:spacing w:val="55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Bürolarında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mesai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saatleri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(</w:t>
      </w:r>
      <w:r w:rsidR="007B7D76" w:rsidRPr="00103CD5">
        <w:rPr>
          <w:rFonts w:ascii="Cambria" w:hAnsi="Cambria"/>
          <w:b/>
          <w:w w:val="105"/>
          <w:sz w:val="24"/>
          <w:szCs w:val="24"/>
        </w:rPr>
        <w:t>09:</w:t>
      </w:r>
      <w:r w:rsidR="007B7D76" w:rsidRPr="00103CD5">
        <w:rPr>
          <w:rFonts w:ascii="Cambria" w:hAnsi="Cambria"/>
          <w:b/>
          <w:w w:val="105"/>
          <w:position w:val="10"/>
          <w:sz w:val="18"/>
          <w:szCs w:val="24"/>
          <w:u w:val="single"/>
        </w:rPr>
        <w:t>00</w:t>
      </w:r>
      <w:r w:rsidRPr="00103CD5">
        <w:rPr>
          <w:rFonts w:ascii="Cambria" w:hAnsi="Cambria"/>
          <w:b/>
          <w:w w:val="105"/>
          <w:sz w:val="24"/>
          <w:szCs w:val="24"/>
        </w:rPr>
        <w:t xml:space="preserve"> </w:t>
      </w:r>
      <w:r w:rsidR="007B7D76" w:rsidRPr="00103CD5">
        <w:rPr>
          <w:rFonts w:ascii="Cambria" w:hAnsi="Cambria"/>
          <w:b/>
          <w:w w:val="105"/>
          <w:sz w:val="24"/>
          <w:szCs w:val="24"/>
        </w:rPr>
        <w:t>‒</w:t>
      </w:r>
      <w:r w:rsidRPr="00103CD5">
        <w:rPr>
          <w:rFonts w:ascii="Cambria" w:hAnsi="Cambria"/>
          <w:b/>
          <w:w w:val="105"/>
          <w:sz w:val="24"/>
          <w:szCs w:val="24"/>
        </w:rPr>
        <w:t xml:space="preserve"> </w:t>
      </w:r>
      <w:r w:rsidR="007B7D76" w:rsidRPr="00103CD5">
        <w:rPr>
          <w:rFonts w:ascii="Cambria" w:hAnsi="Cambria"/>
          <w:b/>
          <w:w w:val="105"/>
          <w:sz w:val="24"/>
          <w:szCs w:val="24"/>
        </w:rPr>
        <w:t>17:</w:t>
      </w:r>
      <w:r w:rsidR="007B7D76" w:rsidRPr="00103CD5">
        <w:rPr>
          <w:rFonts w:ascii="Cambria" w:hAnsi="Cambria"/>
          <w:b/>
          <w:w w:val="105"/>
          <w:position w:val="10"/>
          <w:sz w:val="18"/>
          <w:szCs w:val="24"/>
          <w:u w:val="single"/>
        </w:rPr>
        <w:t>00</w:t>
      </w:r>
      <w:r w:rsidR="007B7D76" w:rsidRPr="00103CD5">
        <w:rPr>
          <w:rFonts w:ascii="Cambria" w:hAnsi="Cambria"/>
          <w:w w:val="105"/>
          <w:sz w:val="24"/>
          <w:szCs w:val="24"/>
        </w:rPr>
        <w:t xml:space="preserve">)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içinde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şahsen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giderek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kayıtlarını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yaptıracaklardır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>.</w:t>
      </w:r>
      <w:proofErr w:type="gramEnd"/>
      <w:r w:rsid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Örgün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programlara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kayı</w:t>
      </w:r>
      <w:bookmarkStart w:id="0" w:name="_GoBack"/>
      <w:bookmarkEnd w:id="0"/>
      <w:r w:rsidR="007B7D76" w:rsidRPr="00103CD5">
        <w:rPr>
          <w:rFonts w:ascii="Cambria" w:hAnsi="Cambria"/>
          <w:w w:val="105"/>
          <w:sz w:val="24"/>
          <w:szCs w:val="24"/>
        </w:rPr>
        <w:t>t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yaptıracak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adaylar</w:t>
      </w:r>
      <w:proofErr w:type="spellEnd"/>
      <w:r w:rsidR="007B7D76" w:rsidRPr="00CA5182">
        <w:rPr>
          <w:rFonts w:ascii="Cambria" w:hAnsi="Cambria"/>
          <w:w w:val="105"/>
          <w:sz w:val="24"/>
          <w:szCs w:val="24"/>
        </w:rPr>
        <w:t xml:space="preserve">, </w:t>
      </w:r>
      <w:proofErr w:type="spellStart"/>
      <w:r w:rsidR="007B7D76" w:rsidRPr="00CA5182">
        <w:rPr>
          <w:rFonts w:ascii="Cambria" w:hAnsi="Cambria"/>
          <w:w w:val="105"/>
          <w:sz w:val="24"/>
          <w:szCs w:val="24"/>
        </w:rPr>
        <w:t>Öğrenci</w:t>
      </w:r>
      <w:proofErr w:type="spellEnd"/>
      <w:r w:rsidR="007B7D76"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CA5182">
        <w:rPr>
          <w:rFonts w:ascii="Cambria" w:hAnsi="Cambria"/>
          <w:w w:val="105"/>
          <w:sz w:val="24"/>
          <w:szCs w:val="24"/>
        </w:rPr>
        <w:t>İşleri</w:t>
      </w:r>
      <w:proofErr w:type="spellEnd"/>
      <w:r w:rsidR="007B7D76"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CA5182">
        <w:rPr>
          <w:rFonts w:ascii="Cambria" w:hAnsi="Cambria"/>
          <w:w w:val="105"/>
          <w:sz w:val="24"/>
          <w:szCs w:val="24"/>
        </w:rPr>
        <w:t>Daire</w:t>
      </w:r>
      <w:proofErr w:type="spellEnd"/>
      <w:r w:rsidR="007B7D76"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CA5182">
        <w:rPr>
          <w:rFonts w:ascii="Cambria" w:hAnsi="Cambria"/>
          <w:w w:val="105"/>
          <w:sz w:val="24"/>
          <w:szCs w:val="24"/>
        </w:rPr>
        <w:t>Başkanlığına</w:t>
      </w:r>
      <w:proofErr w:type="spellEnd"/>
      <w:r w:rsidR="007B7D76"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CA5182">
        <w:rPr>
          <w:rFonts w:ascii="Cambria" w:hAnsi="Cambria"/>
          <w:w w:val="105"/>
          <w:sz w:val="24"/>
          <w:szCs w:val="24"/>
        </w:rPr>
        <w:t>gelmeden</w:t>
      </w:r>
      <w:proofErr w:type="spellEnd"/>
      <w:r w:rsidR="007B7D76" w:rsidRPr="00CA5182">
        <w:rPr>
          <w:rFonts w:ascii="Cambria" w:hAnsi="Cambria"/>
          <w:w w:val="105"/>
          <w:sz w:val="24"/>
          <w:szCs w:val="24"/>
        </w:rPr>
        <w:t xml:space="preserve"> </w:t>
      </w:r>
      <w:r w:rsidR="007B7D76" w:rsidRPr="00CA5182">
        <w:rPr>
          <w:rFonts w:ascii="Cambria" w:hAnsi="Cambria"/>
          <w:b/>
          <w:w w:val="105"/>
          <w:sz w:val="24"/>
          <w:szCs w:val="24"/>
        </w:rPr>
        <w:t xml:space="preserve">(ANADOLUYÖS </w:t>
      </w:r>
      <w:proofErr w:type="spellStart"/>
      <w:r w:rsidR="007B7D76" w:rsidRPr="00CA5182">
        <w:rPr>
          <w:rFonts w:ascii="Cambria" w:hAnsi="Cambria"/>
          <w:b/>
          <w:w w:val="105"/>
          <w:sz w:val="24"/>
          <w:szCs w:val="24"/>
        </w:rPr>
        <w:t>başvuru</w:t>
      </w:r>
      <w:proofErr w:type="spellEnd"/>
      <w:r w:rsidR="007B7D76" w:rsidRPr="00CA5182">
        <w:rPr>
          <w:rFonts w:ascii="Cambria" w:hAnsi="Cambria"/>
          <w:b/>
          <w:w w:val="105"/>
          <w:sz w:val="24"/>
          <w:szCs w:val="24"/>
        </w:rPr>
        <w:t xml:space="preserve"> </w:t>
      </w:r>
      <w:proofErr w:type="spellStart"/>
      <w:r w:rsidR="007B7D76" w:rsidRPr="00CA5182">
        <w:rPr>
          <w:rFonts w:ascii="Cambria" w:hAnsi="Cambria"/>
          <w:b/>
          <w:w w:val="105"/>
          <w:sz w:val="24"/>
          <w:szCs w:val="24"/>
        </w:rPr>
        <w:t>koşullarının</w:t>
      </w:r>
      <w:proofErr w:type="spellEnd"/>
      <w:r w:rsidR="007B7D76" w:rsidRPr="00CA5182">
        <w:rPr>
          <w:rFonts w:ascii="Cambria" w:hAnsi="Cambria"/>
          <w:b/>
          <w:w w:val="105"/>
          <w:sz w:val="24"/>
          <w:szCs w:val="24"/>
        </w:rPr>
        <w:t xml:space="preserve"> </w:t>
      </w:r>
      <w:proofErr w:type="spellStart"/>
      <w:r w:rsidR="007B7D76" w:rsidRPr="00CA5182">
        <w:rPr>
          <w:rFonts w:ascii="Cambria" w:hAnsi="Cambria"/>
          <w:b/>
          <w:w w:val="105"/>
          <w:sz w:val="24"/>
          <w:szCs w:val="24"/>
        </w:rPr>
        <w:t>kontrolü</w:t>
      </w:r>
      <w:proofErr w:type="spellEnd"/>
      <w:r w:rsidR="007B7D76" w:rsidRPr="00CA5182">
        <w:rPr>
          <w:rFonts w:ascii="Cambria" w:hAnsi="Cambria"/>
          <w:b/>
          <w:w w:val="105"/>
          <w:sz w:val="24"/>
          <w:szCs w:val="24"/>
        </w:rPr>
        <w:t xml:space="preserve"> </w:t>
      </w:r>
      <w:proofErr w:type="spellStart"/>
      <w:r w:rsidR="007B7D76" w:rsidRPr="00CA5182">
        <w:rPr>
          <w:rFonts w:ascii="Cambria" w:hAnsi="Cambria"/>
          <w:b/>
          <w:w w:val="105"/>
          <w:sz w:val="24"/>
          <w:szCs w:val="24"/>
        </w:rPr>
        <w:t>yapılmadan</w:t>
      </w:r>
      <w:proofErr w:type="spellEnd"/>
      <w:r w:rsidR="007B7D76" w:rsidRPr="00CA5182">
        <w:rPr>
          <w:rFonts w:ascii="Cambria" w:hAnsi="Cambria"/>
          <w:b/>
          <w:w w:val="105"/>
          <w:sz w:val="24"/>
          <w:szCs w:val="24"/>
        </w:rPr>
        <w:t xml:space="preserve">) </w:t>
      </w:r>
      <w:proofErr w:type="spellStart"/>
      <w:r w:rsidR="007B7D76" w:rsidRPr="00CA5182">
        <w:rPr>
          <w:rFonts w:ascii="Cambria" w:hAnsi="Cambria"/>
          <w:w w:val="105"/>
          <w:sz w:val="24"/>
          <w:szCs w:val="24"/>
        </w:rPr>
        <w:t>Fakülte</w:t>
      </w:r>
      <w:proofErr w:type="spellEnd"/>
      <w:r w:rsidR="007B7D76" w:rsidRPr="00CA5182">
        <w:rPr>
          <w:rFonts w:ascii="Cambria" w:hAnsi="Cambria"/>
          <w:w w:val="105"/>
          <w:sz w:val="24"/>
          <w:szCs w:val="24"/>
        </w:rPr>
        <w:t>/</w:t>
      </w:r>
      <w:proofErr w:type="spellStart"/>
      <w:r w:rsidR="007B7D76" w:rsidRPr="00CA5182">
        <w:rPr>
          <w:rFonts w:ascii="Cambria" w:hAnsi="Cambria"/>
          <w:w w:val="105"/>
          <w:sz w:val="24"/>
          <w:szCs w:val="24"/>
        </w:rPr>
        <w:t>Yüksekokullara</w:t>
      </w:r>
      <w:proofErr w:type="spellEnd"/>
      <w:r w:rsidR="007B7D76"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CA5182">
        <w:rPr>
          <w:rFonts w:ascii="Cambria" w:hAnsi="Cambria"/>
          <w:w w:val="105"/>
          <w:sz w:val="24"/>
          <w:szCs w:val="24"/>
        </w:rPr>
        <w:t>giderlerse</w:t>
      </w:r>
      <w:proofErr w:type="spellEnd"/>
      <w:r w:rsidR="007B7D76"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CA5182">
        <w:rPr>
          <w:rFonts w:ascii="Cambria" w:hAnsi="Cambria"/>
          <w:w w:val="105"/>
          <w:sz w:val="24"/>
          <w:szCs w:val="24"/>
        </w:rPr>
        <w:t>kayıtları</w:t>
      </w:r>
      <w:proofErr w:type="spellEnd"/>
      <w:r w:rsidR="007B7D76"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CA5182">
        <w:rPr>
          <w:rFonts w:ascii="Cambria" w:hAnsi="Cambria"/>
          <w:w w:val="105"/>
          <w:sz w:val="24"/>
          <w:szCs w:val="24"/>
        </w:rPr>
        <w:t>kesinlikle</w:t>
      </w:r>
      <w:proofErr w:type="spellEnd"/>
      <w:r w:rsidR="007B7D76"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CA5182">
        <w:rPr>
          <w:rFonts w:ascii="Cambria" w:hAnsi="Cambria"/>
          <w:w w:val="105"/>
          <w:sz w:val="24"/>
          <w:szCs w:val="24"/>
        </w:rPr>
        <w:t>yapılmayacaktır</w:t>
      </w:r>
      <w:proofErr w:type="spellEnd"/>
      <w:r w:rsidR="007B7D76" w:rsidRPr="00CA5182">
        <w:rPr>
          <w:rFonts w:ascii="Cambria" w:hAnsi="Cambria"/>
          <w:w w:val="105"/>
          <w:sz w:val="24"/>
          <w:szCs w:val="24"/>
        </w:rPr>
        <w:t>.</w:t>
      </w:r>
    </w:p>
    <w:p w:rsidR="00D1686D" w:rsidRPr="00103CD5" w:rsidRDefault="00CA5182" w:rsidP="00CA5182">
      <w:pPr>
        <w:pStyle w:val="GvdeMetni"/>
        <w:tabs>
          <w:tab w:val="left" w:pos="567"/>
        </w:tabs>
        <w:spacing w:line="292" w:lineRule="auto"/>
        <w:ind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w w:val="105"/>
          <w:sz w:val="24"/>
          <w:szCs w:val="24"/>
        </w:rPr>
        <w:tab/>
      </w:r>
      <w:proofErr w:type="spellStart"/>
      <w:r w:rsidR="007B7D76" w:rsidRPr="00CA5182">
        <w:rPr>
          <w:rFonts w:ascii="Cambria" w:hAnsi="Cambria"/>
          <w:w w:val="105"/>
          <w:sz w:val="24"/>
          <w:szCs w:val="24"/>
        </w:rPr>
        <w:t>Üniversitemiz</w:t>
      </w:r>
      <w:proofErr w:type="spellEnd"/>
      <w:r w:rsidR="007B7D76"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CA5182">
        <w:rPr>
          <w:rFonts w:ascii="Cambria" w:hAnsi="Cambria"/>
          <w:w w:val="105"/>
          <w:sz w:val="24"/>
          <w:szCs w:val="24"/>
        </w:rPr>
        <w:t>Açıköğretim</w:t>
      </w:r>
      <w:proofErr w:type="spellEnd"/>
      <w:r w:rsidR="007B7D76"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CA5182">
        <w:rPr>
          <w:rFonts w:ascii="Cambria" w:hAnsi="Cambria"/>
          <w:w w:val="105"/>
          <w:sz w:val="24"/>
          <w:szCs w:val="24"/>
        </w:rPr>
        <w:t>Sistemiyle</w:t>
      </w:r>
      <w:proofErr w:type="spellEnd"/>
      <w:r w:rsidR="007B7D76"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CA5182">
        <w:rPr>
          <w:rFonts w:ascii="Cambria" w:hAnsi="Cambria"/>
          <w:w w:val="105"/>
          <w:sz w:val="24"/>
          <w:szCs w:val="24"/>
        </w:rPr>
        <w:t>eğitim</w:t>
      </w:r>
      <w:proofErr w:type="spellEnd"/>
      <w:r w:rsidR="007B7D76"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CA5182">
        <w:rPr>
          <w:rFonts w:ascii="Cambria" w:hAnsi="Cambria"/>
          <w:w w:val="105"/>
          <w:sz w:val="24"/>
          <w:szCs w:val="24"/>
        </w:rPr>
        <w:t>veren</w:t>
      </w:r>
      <w:proofErr w:type="spellEnd"/>
      <w:r w:rsidR="007B7D76"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CA5182">
        <w:rPr>
          <w:rFonts w:ascii="Cambria" w:hAnsi="Cambria"/>
          <w:w w:val="105"/>
          <w:sz w:val="24"/>
          <w:szCs w:val="24"/>
        </w:rPr>
        <w:t>Açıköğretim</w:t>
      </w:r>
      <w:proofErr w:type="spellEnd"/>
      <w:r w:rsidR="007B7D76" w:rsidRPr="00CA5182">
        <w:rPr>
          <w:rFonts w:ascii="Cambria" w:hAnsi="Cambria"/>
          <w:w w:val="105"/>
          <w:sz w:val="24"/>
          <w:szCs w:val="24"/>
        </w:rPr>
        <w:t xml:space="preserve">, </w:t>
      </w:r>
      <w:proofErr w:type="spellStart"/>
      <w:r w:rsidR="007B7D76" w:rsidRPr="00CA5182">
        <w:rPr>
          <w:rFonts w:ascii="Cambria" w:hAnsi="Cambria"/>
          <w:w w:val="105"/>
          <w:sz w:val="24"/>
          <w:szCs w:val="24"/>
        </w:rPr>
        <w:t>İktisat</w:t>
      </w:r>
      <w:proofErr w:type="spellEnd"/>
      <w:r w:rsidR="007B7D76"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CA5182">
        <w:rPr>
          <w:rFonts w:ascii="Cambria" w:hAnsi="Cambria"/>
          <w:w w:val="105"/>
          <w:sz w:val="24"/>
          <w:szCs w:val="24"/>
        </w:rPr>
        <w:t>ve</w:t>
      </w:r>
      <w:proofErr w:type="spellEnd"/>
      <w:r w:rsidR="007B7D76"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CA5182">
        <w:rPr>
          <w:rFonts w:ascii="Cambria" w:hAnsi="Cambria"/>
          <w:w w:val="105"/>
          <w:sz w:val="24"/>
          <w:szCs w:val="24"/>
        </w:rPr>
        <w:t>İşletme</w:t>
      </w:r>
      <w:proofErr w:type="spellEnd"/>
      <w:r w:rsidR="007B7D76"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CA5182">
        <w:rPr>
          <w:rFonts w:ascii="Cambria" w:hAnsi="Cambria"/>
          <w:w w:val="105"/>
          <w:sz w:val="24"/>
          <w:szCs w:val="24"/>
        </w:rPr>
        <w:t>Fakültelerine</w:t>
      </w:r>
      <w:proofErr w:type="spellEnd"/>
      <w:r w:rsidR="007B7D76"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CA5182">
        <w:rPr>
          <w:rFonts w:ascii="Cambria" w:hAnsi="Cambria"/>
          <w:w w:val="105"/>
          <w:sz w:val="24"/>
          <w:szCs w:val="24"/>
        </w:rPr>
        <w:t>kesin</w:t>
      </w:r>
      <w:proofErr w:type="spellEnd"/>
      <w:r w:rsidR="007B7D76"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CA5182">
        <w:rPr>
          <w:rFonts w:ascii="Cambria" w:hAnsi="Cambria"/>
          <w:w w:val="105"/>
          <w:sz w:val="24"/>
          <w:szCs w:val="24"/>
        </w:rPr>
        <w:t>kayıt</w:t>
      </w:r>
      <w:proofErr w:type="spellEnd"/>
      <w:r w:rsidR="007B7D76"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CA5182">
        <w:rPr>
          <w:rFonts w:ascii="Cambria" w:hAnsi="Cambria"/>
          <w:w w:val="105"/>
          <w:sz w:val="24"/>
          <w:szCs w:val="24"/>
        </w:rPr>
        <w:t>yaptıracak</w:t>
      </w:r>
      <w:proofErr w:type="spellEnd"/>
      <w:r w:rsidR="007B7D76"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CA5182">
        <w:rPr>
          <w:rFonts w:ascii="Cambria" w:hAnsi="Cambria"/>
          <w:w w:val="105"/>
          <w:sz w:val="24"/>
          <w:szCs w:val="24"/>
        </w:rPr>
        <w:t>adayların</w:t>
      </w:r>
      <w:proofErr w:type="spellEnd"/>
      <w:r w:rsidR="007B7D76" w:rsidRPr="00CA5182">
        <w:rPr>
          <w:rFonts w:ascii="Cambria" w:hAnsi="Cambria"/>
          <w:w w:val="105"/>
          <w:sz w:val="24"/>
          <w:szCs w:val="24"/>
        </w:rPr>
        <w:t xml:space="preserve">, </w:t>
      </w:r>
      <w:proofErr w:type="spellStart"/>
      <w:r w:rsidR="007B7D76" w:rsidRPr="00CA5182">
        <w:rPr>
          <w:rFonts w:ascii="Cambria" w:hAnsi="Cambria"/>
          <w:w w:val="105"/>
          <w:sz w:val="24"/>
          <w:szCs w:val="24"/>
        </w:rPr>
        <w:t>kesin</w:t>
      </w:r>
      <w:proofErr w:type="spellEnd"/>
      <w:r w:rsidR="007B7D76"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CA5182">
        <w:rPr>
          <w:rFonts w:ascii="Cambria" w:hAnsi="Cambria"/>
          <w:w w:val="105"/>
          <w:sz w:val="24"/>
          <w:szCs w:val="24"/>
        </w:rPr>
        <w:t>kayıt</w:t>
      </w:r>
      <w:proofErr w:type="spellEnd"/>
      <w:r w:rsidR="007B7D76"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CA5182">
        <w:rPr>
          <w:rFonts w:ascii="Cambria" w:hAnsi="Cambria"/>
          <w:w w:val="105"/>
          <w:sz w:val="24"/>
          <w:szCs w:val="24"/>
        </w:rPr>
        <w:t>için</w:t>
      </w:r>
      <w:proofErr w:type="spellEnd"/>
      <w:r w:rsidR="007B7D76"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CA5182">
        <w:rPr>
          <w:rFonts w:ascii="Cambria" w:hAnsi="Cambria"/>
          <w:w w:val="105"/>
          <w:sz w:val="24"/>
          <w:szCs w:val="24"/>
        </w:rPr>
        <w:t>istenen</w:t>
      </w:r>
      <w:proofErr w:type="spellEnd"/>
      <w:r w:rsidR="007B7D76"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CA5182">
        <w:rPr>
          <w:rFonts w:ascii="Cambria" w:hAnsi="Cambria"/>
          <w:w w:val="105"/>
          <w:sz w:val="24"/>
          <w:szCs w:val="24"/>
        </w:rPr>
        <w:t>belgeleri</w:t>
      </w:r>
      <w:proofErr w:type="spellEnd"/>
      <w:r w:rsidR="007B7D76" w:rsidRPr="00CA5182">
        <w:rPr>
          <w:rFonts w:ascii="Cambria" w:hAnsi="Cambria"/>
          <w:w w:val="105"/>
          <w:sz w:val="24"/>
          <w:szCs w:val="24"/>
        </w:rPr>
        <w:t xml:space="preserve"> </w:t>
      </w:r>
      <w:hyperlink r:id="rId6">
        <w:r w:rsidR="007B7D76" w:rsidRPr="00CA5182">
          <w:rPr>
            <w:rFonts w:ascii="Cambria" w:hAnsi="Cambria"/>
            <w:w w:val="105"/>
            <w:sz w:val="24"/>
            <w:szCs w:val="24"/>
            <w:u w:val="single"/>
          </w:rPr>
          <w:t>anadoluyos@anadolu.edu.tr</w:t>
        </w:r>
      </w:hyperlink>
      <w:r w:rsidR="007B7D76" w:rsidRPr="00D63BF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CA5182">
        <w:rPr>
          <w:rFonts w:ascii="Cambria" w:hAnsi="Cambria"/>
          <w:w w:val="105"/>
          <w:sz w:val="24"/>
          <w:szCs w:val="24"/>
        </w:rPr>
        <w:t>adresine</w:t>
      </w:r>
      <w:proofErr w:type="spellEnd"/>
      <w:r w:rsidR="007B7D76" w:rsidRPr="00CA5182">
        <w:rPr>
          <w:rFonts w:ascii="Cambria" w:hAnsi="Cambria"/>
          <w:w w:val="105"/>
          <w:sz w:val="24"/>
          <w:szCs w:val="24"/>
        </w:rPr>
        <w:t xml:space="preserve"> e-mail </w:t>
      </w:r>
      <w:proofErr w:type="spellStart"/>
      <w:r w:rsidR="007B7D76" w:rsidRPr="00CA5182">
        <w:rPr>
          <w:rFonts w:ascii="Cambria" w:hAnsi="Cambria"/>
          <w:w w:val="105"/>
          <w:sz w:val="24"/>
          <w:szCs w:val="24"/>
        </w:rPr>
        <w:t>yoluy</w:t>
      </w:r>
      <w:r>
        <w:rPr>
          <w:rFonts w:ascii="Cambria" w:hAnsi="Cambria"/>
          <w:w w:val="105"/>
          <w:sz w:val="24"/>
          <w:szCs w:val="24"/>
        </w:rPr>
        <w:t>la</w:t>
      </w:r>
      <w:proofErr w:type="spellEnd"/>
      <w:r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>
        <w:rPr>
          <w:rFonts w:ascii="Cambria" w:hAnsi="Cambria"/>
          <w:w w:val="105"/>
          <w:sz w:val="24"/>
          <w:szCs w:val="24"/>
        </w:rPr>
        <w:t>göndermeleri</w:t>
      </w:r>
      <w:proofErr w:type="spellEnd"/>
      <w:r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>
        <w:rPr>
          <w:rFonts w:ascii="Cambria" w:hAnsi="Cambria"/>
          <w:w w:val="105"/>
          <w:sz w:val="24"/>
          <w:szCs w:val="24"/>
        </w:rPr>
        <w:t>gerekmektedir</w:t>
      </w:r>
      <w:proofErr w:type="spellEnd"/>
      <w:r>
        <w:rPr>
          <w:rFonts w:ascii="Cambria" w:hAnsi="Cambria"/>
          <w:w w:val="105"/>
          <w:sz w:val="24"/>
          <w:szCs w:val="24"/>
        </w:rPr>
        <w:t xml:space="preserve">.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Başvuru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koşullarının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kontrolü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yapıldıktan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sonra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adaylar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,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Açıköğretim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Fakültesi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Bürolarından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kesin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kayıtlarını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yaptırabileceklerdir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>.</w:t>
      </w:r>
    </w:p>
    <w:p w:rsidR="00D1686D" w:rsidRPr="00CA5182" w:rsidRDefault="00CA5182" w:rsidP="00CA5182">
      <w:pPr>
        <w:pStyle w:val="GvdeMetni"/>
        <w:tabs>
          <w:tab w:val="left" w:pos="567"/>
        </w:tabs>
        <w:spacing w:before="5" w:line="290" w:lineRule="auto"/>
        <w:ind w:firstLine="0"/>
        <w:jc w:val="both"/>
        <w:rPr>
          <w:rFonts w:ascii="Cambria" w:hAnsi="Cambria"/>
          <w:sz w:val="24"/>
          <w:szCs w:val="24"/>
        </w:rPr>
      </w:pPr>
      <w:r w:rsidRPr="00103CD5">
        <w:rPr>
          <w:rFonts w:ascii="Cambria" w:hAnsi="Cambria"/>
          <w:w w:val="105"/>
          <w:sz w:val="24"/>
          <w:szCs w:val="24"/>
        </w:rPr>
        <w:tab/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Yurtdışından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kendi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imkânlarıyla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öğrenim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görmek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üzere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açıköğretim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sistemiyle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eğitim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veren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Açıköğretim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,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İktisat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ve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İşletme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Fakültelerinin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b</w:t>
      </w:r>
      <w:r w:rsidR="007B7D76" w:rsidRPr="00103CD5">
        <w:rPr>
          <w:rFonts w:ascii="Cambria" w:hAnsi="Cambria"/>
          <w:w w:val="105"/>
          <w:sz w:val="24"/>
          <w:szCs w:val="24"/>
        </w:rPr>
        <w:t>ölümlerine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>/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p</w:t>
      </w:r>
      <w:r w:rsidR="007B7D76" w:rsidRPr="00103CD5">
        <w:rPr>
          <w:rFonts w:ascii="Cambria" w:hAnsi="Cambria"/>
          <w:w w:val="105"/>
          <w:sz w:val="24"/>
          <w:szCs w:val="24"/>
        </w:rPr>
        <w:t>rogramlarına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yerleştirilen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adayların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kesin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kayıt</w:t>
      </w:r>
      <w:r w:rsidRPr="00103CD5">
        <w:rPr>
          <w:rFonts w:ascii="Cambria" w:hAnsi="Cambria"/>
          <w:w w:val="105"/>
          <w:sz w:val="24"/>
          <w:szCs w:val="24"/>
        </w:rPr>
        <w:t>ları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21 Ağustos-18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Eylül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2017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tarihleri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arasında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yapılacak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olup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CA5182">
        <w:rPr>
          <w:rFonts w:ascii="Cambria" w:hAnsi="Cambria"/>
          <w:w w:val="105"/>
          <w:sz w:val="24"/>
          <w:szCs w:val="24"/>
        </w:rPr>
        <w:t>bu</w:t>
      </w:r>
      <w:proofErr w:type="spellEnd"/>
      <w:r w:rsidR="007B7D76"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CA5182">
        <w:rPr>
          <w:rFonts w:ascii="Cambria" w:hAnsi="Cambria"/>
          <w:w w:val="105"/>
          <w:sz w:val="24"/>
          <w:szCs w:val="24"/>
        </w:rPr>
        <w:t>bölümlere</w:t>
      </w:r>
      <w:proofErr w:type="spellEnd"/>
      <w:r w:rsidR="007B7D76"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CA5182">
        <w:rPr>
          <w:rFonts w:ascii="Cambria" w:hAnsi="Cambria"/>
          <w:w w:val="105"/>
          <w:sz w:val="24"/>
          <w:szCs w:val="24"/>
        </w:rPr>
        <w:t>kayıt</w:t>
      </w:r>
      <w:proofErr w:type="spellEnd"/>
      <w:r w:rsidR="007B7D76"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CA5182">
        <w:rPr>
          <w:rFonts w:ascii="Cambria" w:hAnsi="Cambria"/>
          <w:w w:val="105"/>
          <w:sz w:val="24"/>
          <w:szCs w:val="24"/>
        </w:rPr>
        <w:t>yaptıracak</w:t>
      </w:r>
      <w:proofErr w:type="spellEnd"/>
      <w:r w:rsidR="007B7D76"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CA5182">
        <w:rPr>
          <w:rFonts w:ascii="Cambria" w:hAnsi="Cambria"/>
          <w:w w:val="105"/>
          <w:sz w:val="24"/>
          <w:szCs w:val="24"/>
        </w:rPr>
        <w:t>adaylar</w:t>
      </w:r>
      <w:proofErr w:type="spellEnd"/>
      <w:r w:rsidR="007B7D76" w:rsidRPr="00CA5182">
        <w:rPr>
          <w:rFonts w:ascii="Cambria" w:hAnsi="Cambria"/>
          <w:w w:val="105"/>
          <w:sz w:val="24"/>
          <w:szCs w:val="24"/>
        </w:rPr>
        <w:t xml:space="preserve">, </w:t>
      </w:r>
      <w:proofErr w:type="spellStart"/>
      <w:r w:rsidR="007B7D76" w:rsidRPr="00CA5182">
        <w:rPr>
          <w:rFonts w:ascii="Cambria" w:hAnsi="Cambria"/>
          <w:w w:val="105"/>
          <w:sz w:val="24"/>
          <w:szCs w:val="24"/>
        </w:rPr>
        <w:t>kayıtlara</w:t>
      </w:r>
      <w:proofErr w:type="spellEnd"/>
      <w:r w:rsidR="007B7D76"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CA5182">
        <w:rPr>
          <w:rFonts w:ascii="Cambria" w:hAnsi="Cambria"/>
          <w:w w:val="105"/>
          <w:sz w:val="24"/>
          <w:szCs w:val="24"/>
        </w:rPr>
        <w:t>ilişkin</w:t>
      </w:r>
      <w:proofErr w:type="spellEnd"/>
      <w:r w:rsidR="007B7D76"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bilgilere</w:t>
      </w:r>
      <w:proofErr w:type="spellEnd"/>
      <w:r w:rsidR="007B7D76" w:rsidRPr="00CA5182">
        <w:rPr>
          <w:rFonts w:ascii="Cambria" w:hAnsi="Cambria"/>
          <w:sz w:val="24"/>
          <w:szCs w:val="24"/>
        </w:rPr>
        <w:t xml:space="preserve"> </w:t>
      </w:r>
      <w:hyperlink r:id="rId7" w:history="1">
        <w:r w:rsidR="00D63BF5">
          <w:rPr>
            <w:rStyle w:val="Kpr"/>
            <w:sz w:val="24"/>
            <w:szCs w:val="24"/>
          </w:rPr>
          <w:t>https://www.anadolu.edu.tr/acikogretim/aof-kilavuzlar</w:t>
        </w:r>
      </w:hyperlink>
      <w:r w:rsidR="00D63BF5">
        <w:t xml:space="preserve"> </w:t>
      </w:r>
      <w:proofErr w:type="spellStart"/>
      <w:r w:rsidR="007B7D76" w:rsidRPr="00CA5182">
        <w:rPr>
          <w:rFonts w:ascii="Cambria" w:hAnsi="Cambria"/>
          <w:sz w:val="24"/>
          <w:szCs w:val="24"/>
        </w:rPr>
        <w:t>adresinden</w:t>
      </w:r>
      <w:proofErr w:type="spellEnd"/>
      <w:r w:rsidR="007B7D76" w:rsidRPr="00CA5182">
        <w:rPr>
          <w:rFonts w:ascii="Cambria" w:hAnsi="Cambria"/>
          <w:sz w:val="24"/>
          <w:szCs w:val="24"/>
        </w:rPr>
        <w:t xml:space="preserve"> </w:t>
      </w:r>
      <w:proofErr w:type="spellStart"/>
      <w:r w:rsidR="007B7D76" w:rsidRPr="00CA5182">
        <w:rPr>
          <w:rFonts w:ascii="Cambria" w:hAnsi="Cambria"/>
          <w:sz w:val="24"/>
          <w:szCs w:val="24"/>
        </w:rPr>
        <w:t>ulaşabileceklerdir</w:t>
      </w:r>
      <w:proofErr w:type="spellEnd"/>
      <w:r w:rsidR="007B7D76" w:rsidRPr="00CA5182">
        <w:rPr>
          <w:rFonts w:ascii="Cambria" w:hAnsi="Cambria"/>
          <w:sz w:val="24"/>
          <w:szCs w:val="24"/>
        </w:rPr>
        <w:t>.</w:t>
      </w:r>
    </w:p>
    <w:p w:rsidR="00D1686D" w:rsidRPr="00CA5182" w:rsidRDefault="00D1686D" w:rsidP="00CA5182">
      <w:pPr>
        <w:pStyle w:val="GvdeMetni"/>
        <w:tabs>
          <w:tab w:val="left" w:pos="567"/>
        </w:tabs>
        <w:spacing w:before="11"/>
        <w:ind w:firstLine="0"/>
        <w:rPr>
          <w:rFonts w:ascii="Cambria" w:hAnsi="Cambria"/>
          <w:sz w:val="24"/>
          <w:szCs w:val="24"/>
        </w:rPr>
      </w:pPr>
    </w:p>
    <w:p w:rsidR="00D1686D" w:rsidRPr="00103CD5" w:rsidRDefault="00CA5182" w:rsidP="00CA5182">
      <w:pPr>
        <w:jc w:val="both"/>
        <w:rPr>
          <w:b/>
        </w:rPr>
      </w:pPr>
      <w:r w:rsidRPr="00103CD5">
        <w:rPr>
          <w:rFonts w:ascii="Cambria" w:hAnsi="Cambria"/>
          <w:b/>
          <w:w w:val="105"/>
          <w:sz w:val="24"/>
          <w:szCs w:val="24"/>
          <w:u w:val="single"/>
        </w:rPr>
        <w:t>KESİN KAYIT İÇİN İSTENEN BELGELER</w:t>
      </w:r>
    </w:p>
    <w:p w:rsidR="00D1686D" w:rsidRPr="00103CD5" w:rsidRDefault="00597039" w:rsidP="00083A54">
      <w:pPr>
        <w:pStyle w:val="ListeParagraf"/>
        <w:numPr>
          <w:ilvl w:val="0"/>
          <w:numId w:val="5"/>
        </w:numPr>
        <w:spacing w:before="51"/>
        <w:ind w:left="709"/>
        <w:jc w:val="both"/>
        <w:rPr>
          <w:rFonts w:ascii="Cambria" w:hAnsi="Cambria"/>
          <w:sz w:val="24"/>
          <w:szCs w:val="24"/>
        </w:rPr>
      </w:pPr>
      <w:r w:rsidRPr="00103CD5">
        <w:rPr>
          <w:rFonts w:ascii="Cambria" w:hAnsi="Cambria"/>
          <w:w w:val="105"/>
          <w:sz w:val="24"/>
          <w:szCs w:val="24"/>
        </w:rPr>
        <w:t xml:space="preserve">2017 </w:t>
      </w:r>
      <w:r w:rsidR="007B7D76" w:rsidRPr="00103CD5">
        <w:rPr>
          <w:rFonts w:ascii="Cambria" w:hAnsi="Cambria"/>
          <w:w w:val="105"/>
          <w:sz w:val="24"/>
          <w:szCs w:val="24"/>
        </w:rPr>
        <w:t xml:space="preserve">ANADOLUYÖS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Yerleştirme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Sonuç</w:t>
      </w:r>
      <w:proofErr w:type="spellEnd"/>
      <w:r w:rsidR="007B7D76" w:rsidRPr="00103CD5">
        <w:rPr>
          <w:rFonts w:ascii="Cambria" w:hAnsi="Cambria"/>
          <w:spacing w:val="-30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Belgesi</w:t>
      </w:r>
      <w:proofErr w:type="spellEnd"/>
    </w:p>
    <w:p w:rsidR="00D1686D" w:rsidRPr="00103CD5" w:rsidRDefault="00597039" w:rsidP="00083A54">
      <w:pPr>
        <w:pStyle w:val="ListeParagraf"/>
        <w:numPr>
          <w:ilvl w:val="0"/>
          <w:numId w:val="5"/>
        </w:numPr>
        <w:spacing w:before="56"/>
        <w:ind w:left="709"/>
        <w:jc w:val="both"/>
        <w:rPr>
          <w:rFonts w:ascii="Cambria" w:hAnsi="Cambria"/>
          <w:sz w:val="24"/>
          <w:szCs w:val="24"/>
        </w:rPr>
      </w:pPr>
      <w:r w:rsidRPr="00103CD5">
        <w:rPr>
          <w:rFonts w:ascii="Cambria" w:hAnsi="Cambria"/>
          <w:w w:val="105"/>
          <w:sz w:val="24"/>
          <w:szCs w:val="24"/>
        </w:rPr>
        <w:t xml:space="preserve">2017 </w:t>
      </w:r>
      <w:r w:rsidR="007B7D76" w:rsidRPr="00103CD5">
        <w:rPr>
          <w:rFonts w:ascii="Cambria" w:hAnsi="Cambria"/>
          <w:w w:val="105"/>
          <w:sz w:val="24"/>
          <w:szCs w:val="24"/>
        </w:rPr>
        <w:t xml:space="preserve">ANADOLUYÖS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Başvuru</w:t>
      </w:r>
      <w:proofErr w:type="spellEnd"/>
      <w:r w:rsidR="007B7D76" w:rsidRPr="00103CD5">
        <w:rPr>
          <w:rFonts w:ascii="Cambria" w:hAnsi="Cambria"/>
          <w:spacing w:val="-23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Formu</w:t>
      </w:r>
      <w:proofErr w:type="spellEnd"/>
    </w:p>
    <w:p w:rsidR="00D1686D" w:rsidRPr="00103CD5" w:rsidRDefault="007B7D76" w:rsidP="00083A54">
      <w:pPr>
        <w:pStyle w:val="ListeParagraf"/>
        <w:numPr>
          <w:ilvl w:val="0"/>
          <w:numId w:val="5"/>
        </w:numPr>
        <w:spacing w:before="51"/>
        <w:ind w:left="709"/>
        <w:jc w:val="both"/>
        <w:rPr>
          <w:rFonts w:ascii="Cambria" w:hAnsi="Cambria"/>
          <w:sz w:val="24"/>
          <w:szCs w:val="24"/>
        </w:rPr>
      </w:pPr>
      <w:proofErr w:type="spellStart"/>
      <w:r w:rsidRPr="00103CD5">
        <w:rPr>
          <w:rFonts w:ascii="Cambria" w:hAnsi="Cambria"/>
          <w:w w:val="105"/>
          <w:sz w:val="24"/>
          <w:szCs w:val="24"/>
        </w:rPr>
        <w:t>Pasaport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/T.C.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Kimlik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>/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Mavi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Kart</w:t>
      </w:r>
      <w:r w:rsidRPr="00103CD5">
        <w:rPr>
          <w:rFonts w:ascii="Cambria" w:hAnsi="Cambria"/>
          <w:spacing w:val="-24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fotokopisi</w:t>
      </w:r>
      <w:proofErr w:type="spellEnd"/>
    </w:p>
    <w:p w:rsidR="00D1686D" w:rsidRPr="00CA5182" w:rsidRDefault="007B7D76" w:rsidP="00083A54">
      <w:pPr>
        <w:pStyle w:val="ListeParagraf"/>
        <w:numPr>
          <w:ilvl w:val="0"/>
          <w:numId w:val="5"/>
        </w:numPr>
        <w:spacing w:before="56" w:line="290" w:lineRule="auto"/>
        <w:ind w:left="709"/>
        <w:jc w:val="both"/>
        <w:rPr>
          <w:rFonts w:ascii="Cambria" w:hAnsi="Cambria"/>
          <w:sz w:val="24"/>
          <w:szCs w:val="24"/>
        </w:rPr>
      </w:pPr>
      <w:r w:rsidRPr="00103CD5">
        <w:rPr>
          <w:rFonts w:ascii="Cambria" w:hAnsi="Cambria"/>
          <w:w w:val="105"/>
          <w:sz w:val="24"/>
          <w:szCs w:val="24"/>
        </w:rPr>
        <w:t xml:space="preserve">T.C.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veya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uyruğundan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biri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T.C.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olan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çift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uyruklu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adaylardan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“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çok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vatandaşlık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kayıtlı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nüfus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kayıt</w:t>
      </w:r>
      <w:proofErr w:type="spellEnd"/>
      <w:r w:rsidRPr="00CA5182">
        <w:rPr>
          <w:rFonts w:ascii="Cambria" w:hAnsi="Cambria"/>
          <w:spacing w:val="-9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örneği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>”</w:t>
      </w:r>
    </w:p>
    <w:p w:rsidR="00D1686D" w:rsidRPr="00CA5182" w:rsidRDefault="007B7D76" w:rsidP="00083A54">
      <w:pPr>
        <w:pStyle w:val="ListeParagraf"/>
        <w:numPr>
          <w:ilvl w:val="0"/>
          <w:numId w:val="5"/>
        </w:numPr>
        <w:spacing w:before="7"/>
        <w:ind w:left="709"/>
        <w:jc w:val="both"/>
        <w:rPr>
          <w:rFonts w:ascii="Cambria" w:hAnsi="Cambria"/>
          <w:sz w:val="24"/>
          <w:szCs w:val="24"/>
        </w:rPr>
      </w:pPr>
      <w:proofErr w:type="spellStart"/>
      <w:r w:rsidRPr="00CA5182">
        <w:rPr>
          <w:rFonts w:ascii="Cambria" w:hAnsi="Cambria"/>
          <w:w w:val="105"/>
          <w:sz w:val="24"/>
          <w:szCs w:val="24"/>
        </w:rPr>
        <w:t>Lise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diplomasının</w:t>
      </w:r>
      <w:proofErr w:type="spellEnd"/>
      <w:r w:rsidRPr="00CA5182">
        <w:rPr>
          <w:rFonts w:ascii="Cambria" w:hAnsi="Cambria"/>
          <w:spacing w:val="-11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aslı</w:t>
      </w:r>
      <w:proofErr w:type="spellEnd"/>
    </w:p>
    <w:p w:rsidR="00D1686D" w:rsidRPr="00CA5182" w:rsidRDefault="007B7D76" w:rsidP="00083A54">
      <w:pPr>
        <w:pStyle w:val="ListeParagraf"/>
        <w:numPr>
          <w:ilvl w:val="0"/>
          <w:numId w:val="5"/>
        </w:numPr>
        <w:spacing w:before="51"/>
        <w:ind w:left="709"/>
        <w:jc w:val="both"/>
        <w:rPr>
          <w:rFonts w:ascii="Cambria" w:hAnsi="Cambria"/>
          <w:sz w:val="24"/>
          <w:szCs w:val="24"/>
        </w:rPr>
      </w:pPr>
      <w:proofErr w:type="spellStart"/>
      <w:r w:rsidRPr="00CA5182">
        <w:rPr>
          <w:rFonts w:ascii="Cambria" w:hAnsi="Cambria"/>
          <w:w w:val="105"/>
          <w:sz w:val="24"/>
          <w:szCs w:val="24"/>
        </w:rPr>
        <w:t>Lise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Denklik</w:t>
      </w:r>
      <w:proofErr w:type="spellEnd"/>
      <w:r w:rsidRPr="00CA5182">
        <w:rPr>
          <w:rFonts w:ascii="Cambria" w:hAnsi="Cambria"/>
          <w:spacing w:val="-13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Belgesi</w:t>
      </w:r>
      <w:proofErr w:type="spellEnd"/>
    </w:p>
    <w:p w:rsidR="00D1686D" w:rsidRPr="00CA5182" w:rsidRDefault="007B7D76" w:rsidP="00083A54">
      <w:pPr>
        <w:pStyle w:val="ListeParagraf"/>
        <w:numPr>
          <w:ilvl w:val="0"/>
          <w:numId w:val="5"/>
        </w:numPr>
        <w:spacing w:before="56" w:line="290" w:lineRule="auto"/>
        <w:ind w:left="709"/>
        <w:jc w:val="both"/>
        <w:rPr>
          <w:rFonts w:ascii="Cambria" w:hAnsi="Cambria"/>
          <w:sz w:val="24"/>
          <w:szCs w:val="24"/>
        </w:rPr>
      </w:pPr>
      <w:proofErr w:type="spellStart"/>
      <w:r w:rsidRPr="00CA5182">
        <w:rPr>
          <w:rFonts w:ascii="Cambria" w:hAnsi="Cambria"/>
          <w:w w:val="105"/>
          <w:sz w:val="24"/>
          <w:szCs w:val="24"/>
        </w:rPr>
        <w:t>Katkı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Payını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>/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Öğrenim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Ücretini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bankaya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yatırdığını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gösteren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dekont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>. (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Katkı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Payı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Başbakanlık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bütçesinden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karşılanacak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aday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öğrenciler</w:t>
      </w:r>
      <w:proofErr w:type="spellEnd"/>
      <w:r w:rsidRPr="00CA5182">
        <w:rPr>
          <w:rFonts w:ascii="Cambria" w:hAnsi="Cambria"/>
          <w:spacing w:val="-30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hariç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>)</w:t>
      </w:r>
    </w:p>
    <w:p w:rsidR="00D1686D" w:rsidRPr="00CA5182" w:rsidRDefault="007B7D76" w:rsidP="00083A54">
      <w:pPr>
        <w:pStyle w:val="ListeParagraf"/>
        <w:numPr>
          <w:ilvl w:val="0"/>
          <w:numId w:val="5"/>
        </w:numPr>
        <w:spacing w:before="7"/>
        <w:ind w:left="709"/>
        <w:jc w:val="both"/>
        <w:rPr>
          <w:rFonts w:ascii="Cambria" w:hAnsi="Cambria"/>
          <w:sz w:val="24"/>
          <w:szCs w:val="24"/>
        </w:rPr>
      </w:pPr>
      <w:r w:rsidRPr="00CA5182">
        <w:rPr>
          <w:rFonts w:ascii="Cambria" w:hAnsi="Cambria"/>
          <w:w w:val="105"/>
          <w:sz w:val="24"/>
          <w:szCs w:val="24"/>
        </w:rPr>
        <w:t xml:space="preserve">12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adet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(4,5×6,0 cm)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ebadında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renkli</w:t>
      </w:r>
      <w:proofErr w:type="spellEnd"/>
      <w:r w:rsidRPr="00CA5182">
        <w:rPr>
          <w:rFonts w:ascii="Cambria" w:hAnsi="Cambria"/>
          <w:spacing w:val="-31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fotoğraf</w:t>
      </w:r>
      <w:proofErr w:type="spellEnd"/>
    </w:p>
    <w:p w:rsidR="00D1686D" w:rsidRPr="00CA5182" w:rsidRDefault="007B7D76" w:rsidP="00083A54">
      <w:pPr>
        <w:pStyle w:val="ListeParagraf"/>
        <w:numPr>
          <w:ilvl w:val="0"/>
          <w:numId w:val="5"/>
        </w:numPr>
        <w:spacing w:before="51" w:line="295" w:lineRule="auto"/>
        <w:ind w:left="709"/>
        <w:jc w:val="both"/>
        <w:rPr>
          <w:rFonts w:ascii="Cambria" w:hAnsi="Cambria"/>
          <w:sz w:val="24"/>
          <w:szCs w:val="24"/>
        </w:rPr>
      </w:pPr>
      <w:proofErr w:type="spellStart"/>
      <w:r w:rsidRPr="00CA5182">
        <w:rPr>
          <w:rFonts w:ascii="Cambria" w:hAnsi="Cambria"/>
          <w:w w:val="105"/>
          <w:sz w:val="24"/>
          <w:szCs w:val="24"/>
        </w:rPr>
        <w:t>Kayıt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hakkı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kazanan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adayların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,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öğretim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dili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Türkçe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olan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programlara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kayıtlarının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yapılabilmesi</w:t>
      </w:r>
      <w:proofErr w:type="spellEnd"/>
      <w:r w:rsidRPr="00CA5182">
        <w:rPr>
          <w:rFonts w:ascii="Cambria" w:hAnsi="Cambria"/>
          <w:spacing w:val="-6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için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>;</w:t>
      </w:r>
      <w:r w:rsidRPr="00CA5182">
        <w:rPr>
          <w:rFonts w:ascii="Cambria" w:hAnsi="Cambria"/>
          <w:spacing w:val="-7"/>
          <w:w w:val="105"/>
          <w:sz w:val="24"/>
          <w:szCs w:val="24"/>
        </w:rPr>
        <w:t xml:space="preserve"> </w:t>
      </w:r>
      <w:r w:rsidRPr="00CA5182">
        <w:rPr>
          <w:rFonts w:ascii="Cambria" w:hAnsi="Cambria"/>
          <w:w w:val="105"/>
          <w:sz w:val="24"/>
          <w:szCs w:val="24"/>
        </w:rPr>
        <w:t>ANADOLUYÖS</w:t>
      </w:r>
      <w:r w:rsidRPr="00CA5182">
        <w:rPr>
          <w:rFonts w:ascii="Cambria" w:hAnsi="Cambria"/>
          <w:spacing w:val="-5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Türkçe</w:t>
      </w:r>
      <w:proofErr w:type="spellEnd"/>
      <w:r w:rsidRPr="00CA5182">
        <w:rPr>
          <w:rFonts w:ascii="Cambria" w:hAnsi="Cambria"/>
          <w:spacing w:val="-5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Testinden</w:t>
      </w:r>
      <w:proofErr w:type="spellEnd"/>
      <w:r w:rsidRPr="00CA5182">
        <w:rPr>
          <w:rFonts w:ascii="Cambria" w:hAnsi="Cambria"/>
          <w:spacing w:val="-5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en</w:t>
      </w:r>
      <w:proofErr w:type="spellEnd"/>
      <w:r w:rsidRPr="00CA5182">
        <w:rPr>
          <w:rFonts w:ascii="Cambria" w:hAnsi="Cambria"/>
          <w:spacing w:val="-5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az</w:t>
      </w:r>
      <w:proofErr w:type="spellEnd"/>
      <w:r w:rsidRPr="00CA5182">
        <w:rPr>
          <w:rFonts w:ascii="Cambria" w:hAnsi="Cambria"/>
          <w:spacing w:val="-5"/>
          <w:w w:val="105"/>
          <w:sz w:val="24"/>
          <w:szCs w:val="24"/>
        </w:rPr>
        <w:t xml:space="preserve"> </w:t>
      </w:r>
      <w:r w:rsidRPr="00CA5182">
        <w:rPr>
          <w:rFonts w:ascii="Cambria" w:hAnsi="Cambria"/>
          <w:w w:val="105"/>
          <w:sz w:val="24"/>
          <w:szCs w:val="24"/>
        </w:rPr>
        <w:t>70</w:t>
      </w:r>
      <w:r w:rsidRPr="00CA5182">
        <w:rPr>
          <w:rFonts w:ascii="Cambria" w:hAnsi="Cambria"/>
          <w:spacing w:val="-5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puan</w:t>
      </w:r>
      <w:proofErr w:type="spellEnd"/>
      <w:r w:rsidRPr="00CA5182">
        <w:rPr>
          <w:rFonts w:ascii="Cambria" w:hAnsi="Cambria"/>
          <w:spacing w:val="-5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veya</w:t>
      </w:r>
      <w:proofErr w:type="spellEnd"/>
      <w:r w:rsidRPr="00CA5182">
        <w:rPr>
          <w:rFonts w:ascii="Cambria" w:hAnsi="Cambria"/>
          <w:spacing w:val="-5"/>
          <w:w w:val="105"/>
          <w:sz w:val="24"/>
          <w:szCs w:val="24"/>
        </w:rPr>
        <w:t xml:space="preserve"> </w:t>
      </w:r>
      <w:r w:rsidRPr="00CA5182">
        <w:rPr>
          <w:rFonts w:ascii="Cambria" w:hAnsi="Cambria"/>
          <w:w w:val="105"/>
          <w:sz w:val="24"/>
          <w:szCs w:val="24"/>
        </w:rPr>
        <w:t>TÖMER</w:t>
      </w:r>
      <w:r w:rsidRPr="00CA5182">
        <w:rPr>
          <w:rFonts w:ascii="Cambria" w:hAnsi="Cambria"/>
          <w:spacing w:val="-4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belgesi</w:t>
      </w:r>
      <w:proofErr w:type="spellEnd"/>
    </w:p>
    <w:p w:rsidR="00D1686D" w:rsidRPr="00CA5182" w:rsidRDefault="00D1686D" w:rsidP="00CA5182">
      <w:pPr>
        <w:pStyle w:val="GvdeMetni"/>
        <w:tabs>
          <w:tab w:val="left" w:pos="567"/>
        </w:tabs>
        <w:spacing w:before="10"/>
        <w:ind w:left="993" w:hanging="426"/>
        <w:rPr>
          <w:rFonts w:ascii="Cambria" w:hAnsi="Cambria"/>
          <w:sz w:val="24"/>
          <w:szCs w:val="24"/>
        </w:rPr>
      </w:pPr>
    </w:p>
    <w:p w:rsidR="00D1686D" w:rsidRPr="00103CD5" w:rsidRDefault="007B7D76" w:rsidP="00CA5182">
      <w:pPr>
        <w:rPr>
          <w:rFonts w:ascii="Cambria" w:hAnsi="Cambria"/>
          <w:b/>
          <w:u w:val="single"/>
        </w:rPr>
      </w:pPr>
      <w:r w:rsidRPr="00103CD5">
        <w:rPr>
          <w:rFonts w:ascii="Cambria" w:hAnsi="Cambria"/>
          <w:b/>
          <w:w w:val="105"/>
          <w:sz w:val="24"/>
          <w:u w:val="single"/>
        </w:rPr>
        <w:lastRenderedPageBreak/>
        <w:t>KESİN KAYIT İÇİN ÖNEMLİ BİLGİLER</w:t>
      </w:r>
    </w:p>
    <w:p w:rsidR="00D1686D" w:rsidRPr="00103CD5" w:rsidRDefault="007B7D76" w:rsidP="00083A54">
      <w:pPr>
        <w:pStyle w:val="ListeParagraf"/>
        <w:numPr>
          <w:ilvl w:val="0"/>
          <w:numId w:val="4"/>
        </w:numPr>
        <w:spacing w:before="51" w:line="295" w:lineRule="auto"/>
        <w:ind w:left="709" w:hanging="425"/>
        <w:jc w:val="both"/>
        <w:rPr>
          <w:rFonts w:ascii="Cambria" w:hAnsi="Cambria"/>
          <w:sz w:val="24"/>
          <w:szCs w:val="24"/>
        </w:rPr>
      </w:pPr>
      <w:proofErr w:type="spellStart"/>
      <w:r w:rsidRPr="00103CD5">
        <w:rPr>
          <w:rFonts w:ascii="Cambria" w:hAnsi="Cambria"/>
          <w:w w:val="105"/>
          <w:sz w:val="24"/>
          <w:szCs w:val="24"/>
        </w:rPr>
        <w:t>Adayların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öğrenim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ücretini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ödeyebilmesi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için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Yabancı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Uyruk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Numaraları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(Y.U.)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ile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D63BF5">
        <w:rPr>
          <w:rFonts w:ascii="Cambria" w:hAnsi="Cambria"/>
          <w:w w:val="105"/>
          <w:sz w:val="24"/>
          <w:szCs w:val="24"/>
        </w:rPr>
        <w:t>Ziraat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Bankası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şubelerine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gitmeleri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;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Yabancı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Uyruk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Numarası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(Y.U.)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olmayan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adayların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da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öncelikle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kayıt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yaptıracakları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birimin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Öğrenci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İşleri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Birimine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başvurarak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geçici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Öğrenci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Numarasını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almaları</w:t>
      </w:r>
      <w:proofErr w:type="spellEnd"/>
      <w:r w:rsidRPr="00103CD5">
        <w:rPr>
          <w:rFonts w:ascii="Cambria" w:hAnsi="Cambria"/>
          <w:spacing w:val="-17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zorunludur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>.</w:t>
      </w:r>
    </w:p>
    <w:p w:rsidR="00D1686D" w:rsidRPr="00103CD5" w:rsidRDefault="007B7D76" w:rsidP="00083A54">
      <w:pPr>
        <w:pStyle w:val="ListeParagraf"/>
        <w:numPr>
          <w:ilvl w:val="0"/>
          <w:numId w:val="4"/>
        </w:numPr>
        <w:spacing w:line="295" w:lineRule="auto"/>
        <w:ind w:left="709" w:hanging="425"/>
        <w:jc w:val="both"/>
        <w:rPr>
          <w:rFonts w:ascii="Cambria" w:hAnsi="Cambria"/>
          <w:sz w:val="24"/>
          <w:szCs w:val="24"/>
        </w:rPr>
      </w:pPr>
      <w:proofErr w:type="spellStart"/>
      <w:r w:rsidRPr="00103CD5">
        <w:rPr>
          <w:rFonts w:ascii="Cambria" w:hAnsi="Cambria"/>
          <w:w w:val="105"/>
          <w:sz w:val="24"/>
          <w:szCs w:val="24"/>
        </w:rPr>
        <w:t>Kayıt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yapılabilmesi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için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adayın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,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Türk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liselerine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denk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bir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okuldan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mezun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olduğunu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belgelemesi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şarttır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.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Denklik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işlemi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, T.C.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Milli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Eğitim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Bakanlığı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tarafından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083A54" w:rsidRPr="00103CD5">
        <w:rPr>
          <w:rFonts w:ascii="Cambria" w:hAnsi="Cambria"/>
          <w:w w:val="105"/>
          <w:sz w:val="24"/>
          <w:szCs w:val="24"/>
        </w:rPr>
        <w:t>yapılmaktadır</w:t>
      </w:r>
      <w:proofErr w:type="spellEnd"/>
      <w:r w:rsidR="00083A54" w:rsidRPr="00103CD5">
        <w:rPr>
          <w:rFonts w:ascii="Cambria" w:hAnsi="Cambria"/>
          <w:w w:val="105"/>
          <w:sz w:val="24"/>
          <w:szCs w:val="24"/>
        </w:rPr>
        <w:t xml:space="preserve">. </w:t>
      </w:r>
      <w:r w:rsidRPr="00103CD5">
        <w:rPr>
          <w:rFonts w:ascii="Cambria" w:hAnsi="Cambria"/>
          <w:w w:val="105"/>
          <w:sz w:val="24"/>
          <w:szCs w:val="24"/>
        </w:rPr>
        <w:t xml:space="preserve">Bu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işlem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için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İl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Milli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Eğitim</w:t>
      </w:r>
      <w:proofErr w:type="spellEnd"/>
      <w:r w:rsidRPr="00103CD5">
        <w:rPr>
          <w:rFonts w:ascii="Cambria" w:hAnsi="Cambria"/>
          <w:spacing w:val="-9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Müdürlüğüne</w:t>
      </w:r>
      <w:proofErr w:type="spellEnd"/>
      <w:r w:rsidR="00083A54" w:rsidRPr="00103CD5">
        <w:rPr>
          <w:rFonts w:ascii="Cambria" w:hAnsi="Cambria"/>
          <w:w w:val="105"/>
          <w:sz w:val="24"/>
          <w:szCs w:val="24"/>
        </w:rPr>
        <w:t>;</w:t>
      </w:r>
    </w:p>
    <w:p w:rsidR="00D1686D" w:rsidRPr="00103CD5" w:rsidRDefault="007B7D76" w:rsidP="00083A54">
      <w:pPr>
        <w:pStyle w:val="ListeParagraf"/>
        <w:numPr>
          <w:ilvl w:val="1"/>
          <w:numId w:val="4"/>
        </w:numPr>
        <w:tabs>
          <w:tab w:val="left" w:pos="567"/>
        </w:tabs>
        <w:spacing w:line="239" w:lineRule="exact"/>
        <w:ind w:left="1134" w:hanging="426"/>
        <w:jc w:val="both"/>
        <w:rPr>
          <w:rFonts w:ascii="Cambria" w:hAnsi="Cambria"/>
          <w:sz w:val="24"/>
          <w:szCs w:val="24"/>
        </w:rPr>
      </w:pPr>
      <w:proofErr w:type="spellStart"/>
      <w:r w:rsidRPr="00103CD5">
        <w:rPr>
          <w:rFonts w:ascii="Cambria" w:hAnsi="Cambria"/>
          <w:w w:val="105"/>
          <w:sz w:val="24"/>
          <w:szCs w:val="24"/>
        </w:rPr>
        <w:t>Lise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düzeyindeki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öğrenim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belgesinin</w:t>
      </w:r>
      <w:proofErr w:type="spellEnd"/>
      <w:r w:rsidRPr="00103CD5">
        <w:rPr>
          <w:rFonts w:ascii="Cambria" w:hAnsi="Cambria"/>
          <w:spacing w:val="-21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aslı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>,</w:t>
      </w:r>
    </w:p>
    <w:p w:rsidR="00D1686D" w:rsidRPr="00CA5182" w:rsidRDefault="007B7D76" w:rsidP="00083A54">
      <w:pPr>
        <w:pStyle w:val="ListeParagraf"/>
        <w:numPr>
          <w:ilvl w:val="1"/>
          <w:numId w:val="4"/>
        </w:numPr>
        <w:tabs>
          <w:tab w:val="left" w:pos="567"/>
        </w:tabs>
        <w:ind w:left="1134" w:hanging="425"/>
        <w:jc w:val="both"/>
        <w:rPr>
          <w:rFonts w:ascii="Cambria" w:hAnsi="Cambria"/>
          <w:sz w:val="24"/>
          <w:szCs w:val="24"/>
        </w:rPr>
      </w:pPr>
      <w:proofErr w:type="spellStart"/>
      <w:r w:rsidRPr="00103CD5">
        <w:rPr>
          <w:rFonts w:ascii="Cambria" w:hAnsi="Cambria"/>
          <w:w w:val="105"/>
          <w:sz w:val="24"/>
          <w:szCs w:val="24"/>
        </w:rPr>
        <w:t>Lisedeki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dersleri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,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bu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derslerin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haftada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kaç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saat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olduğunu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ve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bu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derslerden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alınan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notları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gösteren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bir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belge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(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transkript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)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ile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başvurulması</w:t>
      </w:r>
      <w:proofErr w:type="spellEnd"/>
      <w:r w:rsidRPr="00CA5182">
        <w:rPr>
          <w:rFonts w:ascii="Cambria" w:hAnsi="Cambria"/>
          <w:spacing w:val="-31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gerekmektedir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>.</w:t>
      </w:r>
    </w:p>
    <w:p w:rsidR="0022116F" w:rsidRPr="00083A54" w:rsidRDefault="0022116F" w:rsidP="00083A54">
      <w:pPr>
        <w:pStyle w:val="ListeParagraf"/>
        <w:numPr>
          <w:ilvl w:val="0"/>
          <w:numId w:val="4"/>
        </w:numPr>
        <w:ind w:left="709" w:hanging="426"/>
        <w:jc w:val="both"/>
        <w:rPr>
          <w:rFonts w:ascii="Cambria" w:hAnsi="Cambria"/>
          <w:sz w:val="24"/>
          <w:szCs w:val="24"/>
        </w:rPr>
      </w:pPr>
      <w:proofErr w:type="spellStart"/>
      <w:r w:rsidRPr="00083A54">
        <w:rPr>
          <w:rFonts w:ascii="Cambria" w:hAnsi="Cambria"/>
          <w:sz w:val="24"/>
          <w:szCs w:val="24"/>
        </w:rPr>
        <w:t>Eğitim</w:t>
      </w:r>
      <w:proofErr w:type="spellEnd"/>
      <w:r w:rsidRPr="00083A54">
        <w:rPr>
          <w:rFonts w:ascii="Cambria" w:hAnsi="Cambria"/>
          <w:sz w:val="24"/>
          <w:szCs w:val="24"/>
        </w:rPr>
        <w:t xml:space="preserve"> </w:t>
      </w:r>
      <w:proofErr w:type="spellStart"/>
      <w:r w:rsidRPr="00083A54">
        <w:rPr>
          <w:rFonts w:ascii="Cambria" w:hAnsi="Cambria"/>
          <w:sz w:val="24"/>
          <w:szCs w:val="24"/>
        </w:rPr>
        <w:t>dili</w:t>
      </w:r>
      <w:proofErr w:type="spellEnd"/>
      <w:r w:rsidRPr="00083A54">
        <w:rPr>
          <w:rFonts w:ascii="Cambria" w:hAnsi="Cambria"/>
          <w:sz w:val="24"/>
          <w:szCs w:val="24"/>
        </w:rPr>
        <w:t xml:space="preserve"> </w:t>
      </w:r>
      <w:proofErr w:type="spellStart"/>
      <w:r w:rsidRPr="00083A54">
        <w:rPr>
          <w:rFonts w:ascii="Cambria" w:hAnsi="Cambria"/>
          <w:sz w:val="24"/>
          <w:szCs w:val="24"/>
        </w:rPr>
        <w:t>Türkçe</w:t>
      </w:r>
      <w:proofErr w:type="spellEnd"/>
      <w:r w:rsidRPr="00083A54">
        <w:rPr>
          <w:rFonts w:ascii="Cambria" w:hAnsi="Cambria"/>
          <w:sz w:val="24"/>
          <w:szCs w:val="24"/>
        </w:rPr>
        <w:t xml:space="preserve"> </w:t>
      </w:r>
      <w:proofErr w:type="spellStart"/>
      <w:r w:rsidRPr="00083A54">
        <w:rPr>
          <w:rFonts w:ascii="Cambria" w:hAnsi="Cambria"/>
          <w:sz w:val="24"/>
          <w:szCs w:val="24"/>
        </w:rPr>
        <w:t>olan</w:t>
      </w:r>
      <w:proofErr w:type="spellEnd"/>
      <w:r w:rsidRPr="00083A54">
        <w:rPr>
          <w:rFonts w:ascii="Cambria" w:hAnsi="Cambria"/>
          <w:sz w:val="24"/>
          <w:szCs w:val="24"/>
        </w:rPr>
        <w:t xml:space="preserve"> </w:t>
      </w:r>
      <w:proofErr w:type="spellStart"/>
      <w:r w:rsidRPr="00083A54">
        <w:rPr>
          <w:rFonts w:ascii="Cambria" w:hAnsi="Cambria"/>
          <w:sz w:val="24"/>
          <w:szCs w:val="24"/>
        </w:rPr>
        <w:t>programlara</w:t>
      </w:r>
      <w:proofErr w:type="spellEnd"/>
      <w:r w:rsidRPr="00083A54">
        <w:rPr>
          <w:rFonts w:ascii="Cambria" w:hAnsi="Cambria"/>
          <w:sz w:val="24"/>
          <w:szCs w:val="24"/>
        </w:rPr>
        <w:t xml:space="preserve"> </w:t>
      </w:r>
      <w:proofErr w:type="spellStart"/>
      <w:r w:rsidRPr="00083A54">
        <w:rPr>
          <w:rFonts w:ascii="Cambria" w:hAnsi="Cambria"/>
          <w:sz w:val="24"/>
          <w:szCs w:val="24"/>
        </w:rPr>
        <w:t>kayıt</w:t>
      </w:r>
      <w:proofErr w:type="spellEnd"/>
      <w:r w:rsidRPr="00083A54">
        <w:rPr>
          <w:rFonts w:ascii="Cambria" w:hAnsi="Cambria"/>
          <w:sz w:val="24"/>
          <w:szCs w:val="24"/>
        </w:rPr>
        <w:t xml:space="preserve"> </w:t>
      </w:r>
      <w:proofErr w:type="spellStart"/>
      <w:r w:rsidRPr="00083A54">
        <w:rPr>
          <w:rFonts w:ascii="Cambria" w:hAnsi="Cambria"/>
          <w:sz w:val="24"/>
          <w:szCs w:val="24"/>
        </w:rPr>
        <w:t>hakkı</w:t>
      </w:r>
      <w:proofErr w:type="spellEnd"/>
      <w:r w:rsidRPr="00083A54">
        <w:rPr>
          <w:rFonts w:ascii="Cambria" w:hAnsi="Cambria"/>
          <w:sz w:val="24"/>
          <w:szCs w:val="24"/>
        </w:rPr>
        <w:t xml:space="preserve"> </w:t>
      </w:r>
      <w:proofErr w:type="spellStart"/>
      <w:r w:rsidRPr="00083A54">
        <w:rPr>
          <w:rFonts w:ascii="Cambria" w:hAnsi="Cambria"/>
          <w:sz w:val="24"/>
          <w:szCs w:val="24"/>
        </w:rPr>
        <w:t>kazanan</w:t>
      </w:r>
      <w:proofErr w:type="spellEnd"/>
      <w:r w:rsidRPr="00083A54">
        <w:rPr>
          <w:rFonts w:ascii="Cambria" w:hAnsi="Cambria"/>
          <w:sz w:val="24"/>
          <w:szCs w:val="24"/>
        </w:rPr>
        <w:t xml:space="preserve"> </w:t>
      </w:r>
      <w:proofErr w:type="spellStart"/>
      <w:r w:rsidRPr="00083A54">
        <w:rPr>
          <w:rFonts w:ascii="Cambria" w:hAnsi="Cambria"/>
          <w:sz w:val="24"/>
          <w:szCs w:val="24"/>
        </w:rPr>
        <w:t>yabancı</w:t>
      </w:r>
      <w:proofErr w:type="spellEnd"/>
      <w:r w:rsidRPr="00083A54">
        <w:rPr>
          <w:rFonts w:ascii="Cambria" w:hAnsi="Cambria"/>
          <w:sz w:val="24"/>
          <w:szCs w:val="24"/>
        </w:rPr>
        <w:t xml:space="preserve"> </w:t>
      </w:r>
      <w:proofErr w:type="spellStart"/>
      <w:r w:rsidRPr="00083A54">
        <w:rPr>
          <w:rFonts w:ascii="Cambria" w:hAnsi="Cambria"/>
          <w:sz w:val="24"/>
          <w:szCs w:val="24"/>
        </w:rPr>
        <w:t>uyruklu</w:t>
      </w:r>
      <w:proofErr w:type="spellEnd"/>
      <w:r w:rsidRPr="00083A54">
        <w:rPr>
          <w:rFonts w:ascii="Cambria" w:hAnsi="Cambria"/>
          <w:sz w:val="24"/>
          <w:szCs w:val="24"/>
        </w:rPr>
        <w:t xml:space="preserve"> </w:t>
      </w:r>
      <w:proofErr w:type="spellStart"/>
      <w:r w:rsidRPr="00083A54">
        <w:rPr>
          <w:rFonts w:ascii="Cambria" w:hAnsi="Cambria"/>
          <w:sz w:val="24"/>
          <w:szCs w:val="24"/>
        </w:rPr>
        <w:t>adayların</w:t>
      </w:r>
      <w:proofErr w:type="spellEnd"/>
      <w:r w:rsidRPr="00083A54">
        <w:rPr>
          <w:rFonts w:ascii="Cambria" w:hAnsi="Cambria"/>
          <w:sz w:val="24"/>
          <w:szCs w:val="24"/>
        </w:rPr>
        <w:t xml:space="preserve"> </w:t>
      </w:r>
      <w:proofErr w:type="spellStart"/>
      <w:r w:rsidRPr="00083A54">
        <w:rPr>
          <w:rFonts w:ascii="Cambria" w:hAnsi="Cambria"/>
          <w:sz w:val="24"/>
          <w:szCs w:val="24"/>
        </w:rPr>
        <w:t>kayıtlarının</w:t>
      </w:r>
      <w:proofErr w:type="spellEnd"/>
      <w:r w:rsidRPr="00083A54">
        <w:rPr>
          <w:rFonts w:ascii="Cambria" w:hAnsi="Cambria"/>
          <w:sz w:val="24"/>
          <w:szCs w:val="24"/>
        </w:rPr>
        <w:t xml:space="preserve"> </w:t>
      </w:r>
      <w:proofErr w:type="spellStart"/>
      <w:r w:rsidRPr="00083A54">
        <w:rPr>
          <w:rFonts w:ascii="Cambria" w:hAnsi="Cambria"/>
          <w:sz w:val="24"/>
          <w:szCs w:val="24"/>
        </w:rPr>
        <w:t>yapılabilmesi</w:t>
      </w:r>
      <w:proofErr w:type="spellEnd"/>
      <w:r w:rsidRPr="00083A54">
        <w:rPr>
          <w:rFonts w:ascii="Cambria" w:hAnsi="Cambria"/>
          <w:sz w:val="24"/>
          <w:szCs w:val="24"/>
        </w:rPr>
        <w:t xml:space="preserve"> </w:t>
      </w:r>
      <w:proofErr w:type="spellStart"/>
      <w:r w:rsidRPr="00083A54">
        <w:rPr>
          <w:rFonts w:ascii="Cambria" w:hAnsi="Cambria"/>
          <w:sz w:val="24"/>
          <w:szCs w:val="24"/>
        </w:rPr>
        <w:t>için</w:t>
      </w:r>
      <w:proofErr w:type="spellEnd"/>
      <w:r w:rsidRPr="00083A54">
        <w:rPr>
          <w:rFonts w:ascii="Cambria" w:hAnsi="Cambria"/>
          <w:sz w:val="24"/>
          <w:szCs w:val="24"/>
        </w:rPr>
        <w:t xml:space="preserve"> </w:t>
      </w:r>
      <w:proofErr w:type="spellStart"/>
      <w:r w:rsidRPr="00083A54">
        <w:rPr>
          <w:rFonts w:ascii="Cambria" w:hAnsi="Cambria"/>
          <w:sz w:val="24"/>
          <w:szCs w:val="24"/>
        </w:rPr>
        <w:t>Türkçe</w:t>
      </w:r>
      <w:proofErr w:type="spellEnd"/>
      <w:r w:rsidRPr="00083A54">
        <w:rPr>
          <w:rFonts w:ascii="Cambria" w:hAnsi="Cambria"/>
          <w:sz w:val="24"/>
          <w:szCs w:val="24"/>
        </w:rPr>
        <w:t xml:space="preserve"> </w:t>
      </w:r>
      <w:proofErr w:type="spellStart"/>
      <w:r w:rsidRPr="00083A54">
        <w:rPr>
          <w:rFonts w:ascii="Cambria" w:hAnsi="Cambria"/>
          <w:sz w:val="24"/>
          <w:szCs w:val="24"/>
        </w:rPr>
        <w:t>Yeterlik</w:t>
      </w:r>
      <w:proofErr w:type="spellEnd"/>
      <w:r w:rsidRPr="00083A54">
        <w:rPr>
          <w:rFonts w:ascii="Cambria" w:hAnsi="Cambria"/>
          <w:sz w:val="24"/>
          <w:szCs w:val="24"/>
        </w:rPr>
        <w:t xml:space="preserve"> </w:t>
      </w:r>
      <w:proofErr w:type="spellStart"/>
      <w:r w:rsidRPr="00083A54">
        <w:rPr>
          <w:rFonts w:ascii="Cambria" w:hAnsi="Cambria"/>
          <w:sz w:val="24"/>
          <w:szCs w:val="24"/>
        </w:rPr>
        <w:t>Düzeylerini</w:t>
      </w:r>
      <w:proofErr w:type="spellEnd"/>
      <w:r w:rsidRPr="00083A54">
        <w:rPr>
          <w:rFonts w:ascii="Cambria" w:hAnsi="Cambria"/>
          <w:sz w:val="24"/>
          <w:szCs w:val="24"/>
        </w:rPr>
        <w:t xml:space="preserve"> </w:t>
      </w:r>
      <w:proofErr w:type="spellStart"/>
      <w:r w:rsidRPr="00083A54">
        <w:rPr>
          <w:rFonts w:ascii="Cambria" w:hAnsi="Cambria"/>
          <w:sz w:val="24"/>
          <w:szCs w:val="24"/>
        </w:rPr>
        <w:t>belgelendirmesi</w:t>
      </w:r>
      <w:proofErr w:type="spellEnd"/>
      <w:r w:rsidRPr="00083A54">
        <w:rPr>
          <w:rFonts w:ascii="Cambria" w:hAnsi="Cambria"/>
          <w:sz w:val="24"/>
          <w:szCs w:val="24"/>
        </w:rPr>
        <w:t xml:space="preserve"> </w:t>
      </w:r>
      <w:proofErr w:type="spellStart"/>
      <w:r w:rsidRPr="00083A54">
        <w:rPr>
          <w:rFonts w:ascii="Cambria" w:hAnsi="Cambria"/>
          <w:sz w:val="24"/>
          <w:szCs w:val="24"/>
        </w:rPr>
        <w:t>zorunludur</w:t>
      </w:r>
      <w:proofErr w:type="spellEnd"/>
      <w:r w:rsidRPr="00083A54">
        <w:rPr>
          <w:rFonts w:ascii="Cambria" w:hAnsi="Cambria"/>
          <w:sz w:val="24"/>
          <w:szCs w:val="24"/>
        </w:rPr>
        <w:t xml:space="preserve">. </w:t>
      </w:r>
      <w:proofErr w:type="spellStart"/>
      <w:r w:rsidRPr="00083A54">
        <w:rPr>
          <w:rFonts w:ascii="Cambria" w:hAnsi="Cambria"/>
          <w:sz w:val="24"/>
          <w:szCs w:val="24"/>
        </w:rPr>
        <w:t>Türkçe</w:t>
      </w:r>
      <w:proofErr w:type="spellEnd"/>
      <w:r w:rsidRPr="00083A54">
        <w:rPr>
          <w:rFonts w:ascii="Cambria" w:hAnsi="Cambria"/>
          <w:sz w:val="24"/>
          <w:szCs w:val="24"/>
        </w:rPr>
        <w:t xml:space="preserve"> </w:t>
      </w:r>
      <w:proofErr w:type="spellStart"/>
      <w:r w:rsidRPr="00083A54">
        <w:rPr>
          <w:rFonts w:ascii="Cambria" w:hAnsi="Cambria"/>
          <w:sz w:val="24"/>
          <w:szCs w:val="24"/>
        </w:rPr>
        <w:t>Öğretim</w:t>
      </w:r>
      <w:proofErr w:type="spellEnd"/>
      <w:r w:rsidRPr="00083A54">
        <w:rPr>
          <w:rFonts w:ascii="Cambria" w:hAnsi="Cambria"/>
          <w:sz w:val="24"/>
          <w:szCs w:val="24"/>
        </w:rPr>
        <w:t xml:space="preserve"> </w:t>
      </w:r>
      <w:proofErr w:type="spellStart"/>
      <w:r w:rsidRPr="00083A54">
        <w:rPr>
          <w:rFonts w:ascii="Cambria" w:hAnsi="Cambria"/>
          <w:sz w:val="24"/>
          <w:szCs w:val="24"/>
        </w:rPr>
        <w:t>Merkezi</w:t>
      </w:r>
      <w:proofErr w:type="spellEnd"/>
      <w:r w:rsidRPr="00083A54">
        <w:rPr>
          <w:rFonts w:ascii="Cambria" w:hAnsi="Cambria"/>
          <w:sz w:val="24"/>
          <w:szCs w:val="24"/>
        </w:rPr>
        <w:t xml:space="preserve"> (TÖMER) </w:t>
      </w:r>
      <w:proofErr w:type="spellStart"/>
      <w:r w:rsidRPr="00083A54">
        <w:rPr>
          <w:rFonts w:ascii="Cambria" w:hAnsi="Cambria"/>
          <w:sz w:val="24"/>
          <w:szCs w:val="24"/>
        </w:rPr>
        <w:t>ve</w:t>
      </w:r>
      <w:proofErr w:type="spellEnd"/>
      <w:r w:rsidRPr="00083A54">
        <w:rPr>
          <w:rFonts w:ascii="Cambria" w:hAnsi="Cambria"/>
          <w:sz w:val="24"/>
          <w:szCs w:val="24"/>
        </w:rPr>
        <w:t xml:space="preserve"> </w:t>
      </w:r>
      <w:proofErr w:type="spellStart"/>
      <w:r w:rsidRPr="00083A54">
        <w:rPr>
          <w:rFonts w:ascii="Cambria" w:hAnsi="Cambria"/>
          <w:sz w:val="24"/>
          <w:szCs w:val="24"/>
        </w:rPr>
        <w:t>Avrupa</w:t>
      </w:r>
      <w:proofErr w:type="spellEnd"/>
      <w:r w:rsidRPr="00083A54">
        <w:rPr>
          <w:rFonts w:ascii="Cambria" w:hAnsi="Cambria"/>
          <w:sz w:val="24"/>
          <w:szCs w:val="24"/>
        </w:rPr>
        <w:t xml:space="preserve"> </w:t>
      </w:r>
      <w:proofErr w:type="spellStart"/>
      <w:r w:rsidRPr="00083A54">
        <w:rPr>
          <w:rFonts w:ascii="Cambria" w:hAnsi="Cambria"/>
          <w:sz w:val="24"/>
          <w:szCs w:val="24"/>
        </w:rPr>
        <w:t>Dil</w:t>
      </w:r>
      <w:proofErr w:type="spellEnd"/>
      <w:r w:rsidRPr="00083A54">
        <w:rPr>
          <w:rFonts w:ascii="Cambria" w:hAnsi="Cambria"/>
          <w:sz w:val="24"/>
          <w:szCs w:val="24"/>
        </w:rPr>
        <w:t xml:space="preserve"> </w:t>
      </w:r>
      <w:proofErr w:type="spellStart"/>
      <w:r w:rsidRPr="00083A54">
        <w:rPr>
          <w:rFonts w:ascii="Cambria" w:hAnsi="Cambria"/>
          <w:sz w:val="24"/>
          <w:szCs w:val="24"/>
        </w:rPr>
        <w:t>Portfolyosu</w:t>
      </w:r>
      <w:proofErr w:type="spellEnd"/>
      <w:r w:rsidRPr="00083A54">
        <w:rPr>
          <w:rFonts w:ascii="Cambria" w:hAnsi="Cambria"/>
          <w:sz w:val="24"/>
          <w:szCs w:val="24"/>
        </w:rPr>
        <w:t xml:space="preserve"> (ADP) </w:t>
      </w:r>
      <w:proofErr w:type="spellStart"/>
      <w:r w:rsidRPr="00083A54">
        <w:rPr>
          <w:rFonts w:ascii="Cambria" w:hAnsi="Cambria"/>
          <w:sz w:val="24"/>
          <w:szCs w:val="24"/>
        </w:rPr>
        <w:t>seviye</w:t>
      </w:r>
      <w:proofErr w:type="spellEnd"/>
      <w:r w:rsidRPr="00083A54">
        <w:rPr>
          <w:rFonts w:ascii="Cambria" w:hAnsi="Cambria"/>
          <w:sz w:val="24"/>
          <w:szCs w:val="24"/>
        </w:rPr>
        <w:t xml:space="preserve"> </w:t>
      </w:r>
      <w:proofErr w:type="spellStart"/>
      <w:r w:rsidRPr="00083A54">
        <w:rPr>
          <w:rFonts w:ascii="Cambria" w:hAnsi="Cambria"/>
          <w:sz w:val="24"/>
          <w:szCs w:val="24"/>
        </w:rPr>
        <w:t>karşılığı</w:t>
      </w:r>
      <w:proofErr w:type="spellEnd"/>
      <w:r w:rsidRPr="00083A54">
        <w:rPr>
          <w:rFonts w:ascii="Cambria" w:hAnsi="Cambria"/>
          <w:sz w:val="24"/>
          <w:szCs w:val="24"/>
        </w:rPr>
        <w:t xml:space="preserve"> </w:t>
      </w:r>
      <w:proofErr w:type="spellStart"/>
      <w:r w:rsidRPr="00083A54">
        <w:rPr>
          <w:rFonts w:ascii="Cambria" w:hAnsi="Cambria"/>
          <w:sz w:val="24"/>
          <w:szCs w:val="24"/>
        </w:rPr>
        <w:t>önlisans</w:t>
      </w:r>
      <w:proofErr w:type="spellEnd"/>
      <w:r w:rsidRPr="00083A54">
        <w:rPr>
          <w:rFonts w:ascii="Cambria" w:hAnsi="Cambria"/>
          <w:sz w:val="24"/>
          <w:szCs w:val="24"/>
        </w:rPr>
        <w:t>/</w:t>
      </w:r>
      <w:proofErr w:type="spellStart"/>
      <w:r w:rsidRPr="00083A54">
        <w:rPr>
          <w:rFonts w:ascii="Cambria" w:hAnsi="Cambria"/>
          <w:sz w:val="24"/>
          <w:szCs w:val="24"/>
        </w:rPr>
        <w:t>lisans</w:t>
      </w:r>
      <w:proofErr w:type="spellEnd"/>
      <w:r w:rsidRPr="00083A54">
        <w:rPr>
          <w:rFonts w:ascii="Cambria" w:hAnsi="Cambria"/>
          <w:sz w:val="24"/>
          <w:szCs w:val="24"/>
        </w:rPr>
        <w:t xml:space="preserve"> </w:t>
      </w:r>
      <w:proofErr w:type="spellStart"/>
      <w:r w:rsidRPr="00083A54">
        <w:rPr>
          <w:rFonts w:ascii="Cambria" w:hAnsi="Cambria"/>
          <w:sz w:val="24"/>
          <w:szCs w:val="24"/>
        </w:rPr>
        <w:t>programları</w:t>
      </w:r>
      <w:proofErr w:type="spellEnd"/>
      <w:r w:rsidRPr="00083A54">
        <w:rPr>
          <w:rFonts w:ascii="Cambria" w:hAnsi="Cambria"/>
          <w:sz w:val="24"/>
          <w:szCs w:val="24"/>
        </w:rPr>
        <w:t xml:space="preserve"> </w:t>
      </w:r>
      <w:proofErr w:type="spellStart"/>
      <w:r w:rsidRPr="00083A54">
        <w:rPr>
          <w:rFonts w:ascii="Cambria" w:hAnsi="Cambria"/>
          <w:sz w:val="24"/>
          <w:szCs w:val="24"/>
        </w:rPr>
        <w:t>için</w:t>
      </w:r>
      <w:proofErr w:type="spellEnd"/>
      <w:r w:rsidRPr="00083A54">
        <w:rPr>
          <w:rFonts w:ascii="Cambria" w:hAnsi="Cambria"/>
          <w:sz w:val="24"/>
          <w:szCs w:val="24"/>
        </w:rPr>
        <w:t xml:space="preserve"> (B2) </w:t>
      </w:r>
      <w:proofErr w:type="spellStart"/>
      <w:r w:rsidRPr="00083A54">
        <w:rPr>
          <w:rFonts w:ascii="Cambria" w:hAnsi="Cambria"/>
          <w:sz w:val="24"/>
          <w:szCs w:val="24"/>
        </w:rPr>
        <w:t>düzeyinde</w:t>
      </w:r>
      <w:proofErr w:type="spellEnd"/>
      <w:r w:rsidRPr="00083A54">
        <w:rPr>
          <w:rFonts w:ascii="Cambria" w:hAnsi="Cambria"/>
          <w:sz w:val="24"/>
          <w:szCs w:val="24"/>
        </w:rPr>
        <w:t xml:space="preserve"> </w:t>
      </w:r>
      <w:proofErr w:type="spellStart"/>
      <w:r w:rsidRPr="00083A54">
        <w:rPr>
          <w:rFonts w:ascii="Cambria" w:hAnsi="Cambria"/>
          <w:sz w:val="24"/>
          <w:szCs w:val="24"/>
        </w:rPr>
        <w:t>puan</w:t>
      </w:r>
      <w:proofErr w:type="spellEnd"/>
      <w:r w:rsidRPr="00083A54">
        <w:rPr>
          <w:rFonts w:ascii="Cambria" w:hAnsi="Cambria"/>
          <w:sz w:val="24"/>
          <w:szCs w:val="24"/>
        </w:rPr>
        <w:t xml:space="preserve"> </w:t>
      </w:r>
      <w:proofErr w:type="spellStart"/>
      <w:r w:rsidRPr="00083A54">
        <w:rPr>
          <w:rFonts w:ascii="Cambria" w:hAnsi="Cambria"/>
          <w:sz w:val="24"/>
          <w:szCs w:val="24"/>
        </w:rPr>
        <w:t>veya</w:t>
      </w:r>
      <w:proofErr w:type="spellEnd"/>
      <w:r w:rsidRPr="00083A54">
        <w:rPr>
          <w:rFonts w:ascii="Cambria" w:hAnsi="Cambria"/>
          <w:sz w:val="24"/>
          <w:szCs w:val="24"/>
        </w:rPr>
        <w:t xml:space="preserve"> “ANADOLUYÖS</w:t>
      </w:r>
      <w:r w:rsidRPr="00083A54">
        <w:rPr>
          <w:rFonts w:ascii="Cambria" w:hAnsi="Cambria"/>
          <w:spacing w:val="-7"/>
          <w:sz w:val="24"/>
          <w:szCs w:val="24"/>
        </w:rPr>
        <w:t xml:space="preserve"> </w:t>
      </w:r>
      <w:proofErr w:type="spellStart"/>
      <w:r w:rsidRPr="00083A54">
        <w:rPr>
          <w:rFonts w:ascii="Cambria" w:hAnsi="Cambria"/>
          <w:sz w:val="24"/>
          <w:szCs w:val="24"/>
        </w:rPr>
        <w:t>Türkçe</w:t>
      </w:r>
      <w:proofErr w:type="spellEnd"/>
      <w:r w:rsidRPr="00083A54">
        <w:rPr>
          <w:rFonts w:ascii="Cambria" w:hAnsi="Cambria"/>
          <w:spacing w:val="-7"/>
          <w:sz w:val="24"/>
          <w:szCs w:val="24"/>
        </w:rPr>
        <w:t xml:space="preserve"> </w:t>
      </w:r>
      <w:proofErr w:type="spellStart"/>
      <w:r w:rsidRPr="00083A54">
        <w:rPr>
          <w:rFonts w:ascii="Cambria" w:hAnsi="Cambria"/>
          <w:sz w:val="24"/>
          <w:szCs w:val="24"/>
        </w:rPr>
        <w:t>Testi”nden</w:t>
      </w:r>
      <w:proofErr w:type="spellEnd"/>
      <w:r w:rsidRPr="00083A54">
        <w:rPr>
          <w:rFonts w:ascii="Cambria" w:hAnsi="Cambria"/>
          <w:spacing w:val="-7"/>
          <w:sz w:val="24"/>
          <w:szCs w:val="24"/>
        </w:rPr>
        <w:t xml:space="preserve"> </w:t>
      </w:r>
      <w:proofErr w:type="spellStart"/>
      <w:r w:rsidRPr="00083A54">
        <w:rPr>
          <w:rFonts w:ascii="Cambria" w:hAnsi="Cambria"/>
          <w:sz w:val="24"/>
          <w:szCs w:val="24"/>
        </w:rPr>
        <w:t>en</w:t>
      </w:r>
      <w:proofErr w:type="spellEnd"/>
      <w:r w:rsidRPr="00083A54">
        <w:rPr>
          <w:rFonts w:ascii="Cambria" w:hAnsi="Cambria"/>
          <w:spacing w:val="-7"/>
          <w:sz w:val="24"/>
          <w:szCs w:val="24"/>
        </w:rPr>
        <w:t xml:space="preserve"> </w:t>
      </w:r>
      <w:proofErr w:type="spellStart"/>
      <w:proofErr w:type="gramStart"/>
      <w:r w:rsidRPr="00083A54">
        <w:rPr>
          <w:rFonts w:ascii="Cambria" w:hAnsi="Cambria"/>
          <w:sz w:val="24"/>
          <w:szCs w:val="24"/>
        </w:rPr>
        <w:t>az</w:t>
      </w:r>
      <w:proofErr w:type="spellEnd"/>
      <w:proofErr w:type="gramEnd"/>
      <w:r w:rsidRPr="00083A54">
        <w:rPr>
          <w:rFonts w:ascii="Cambria" w:hAnsi="Cambria"/>
          <w:spacing w:val="-7"/>
          <w:sz w:val="24"/>
          <w:szCs w:val="24"/>
        </w:rPr>
        <w:t xml:space="preserve"> </w:t>
      </w:r>
      <w:r w:rsidRPr="00083A54">
        <w:rPr>
          <w:rFonts w:ascii="Cambria" w:hAnsi="Cambria"/>
          <w:sz w:val="24"/>
          <w:szCs w:val="24"/>
        </w:rPr>
        <w:t>70</w:t>
      </w:r>
      <w:r w:rsidRPr="00083A54">
        <w:rPr>
          <w:rFonts w:ascii="Cambria" w:hAnsi="Cambria"/>
          <w:spacing w:val="-7"/>
          <w:sz w:val="24"/>
          <w:szCs w:val="24"/>
        </w:rPr>
        <w:t xml:space="preserve"> </w:t>
      </w:r>
      <w:proofErr w:type="spellStart"/>
      <w:r w:rsidRPr="00083A54">
        <w:rPr>
          <w:rFonts w:ascii="Cambria" w:hAnsi="Cambria"/>
          <w:sz w:val="24"/>
          <w:szCs w:val="24"/>
        </w:rPr>
        <w:t>puan</w:t>
      </w:r>
      <w:proofErr w:type="spellEnd"/>
      <w:r w:rsidRPr="00083A54">
        <w:rPr>
          <w:rFonts w:ascii="Cambria" w:hAnsi="Cambria"/>
          <w:sz w:val="24"/>
          <w:szCs w:val="24"/>
        </w:rPr>
        <w:t xml:space="preserve"> </w:t>
      </w:r>
      <w:proofErr w:type="spellStart"/>
      <w:r w:rsidRPr="00083A54">
        <w:rPr>
          <w:rFonts w:ascii="Cambria" w:hAnsi="Cambria"/>
          <w:spacing w:val="-1"/>
          <w:sz w:val="24"/>
          <w:szCs w:val="24"/>
        </w:rPr>
        <w:t>alan</w:t>
      </w:r>
      <w:proofErr w:type="spellEnd"/>
      <w:r w:rsidRPr="00083A54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083A54">
        <w:rPr>
          <w:rFonts w:ascii="Cambria" w:hAnsi="Cambria"/>
          <w:spacing w:val="-1"/>
          <w:sz w:val="24"/>
          <w:szCs w:val="24"/>
        </w:rPr>
        <w:t>öğrencinin</w:t>
      </w:r>
      <w:proofErr w:type="spellEnd"/>
      <w:r w:rsidRPr="00083A54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083A54">
        <w:rPr>
          <w:rFonts w:ascii="Cambria" w:hAnsi="Cambria"/>
          <w:spacing w:val="-1"/>
          <w:sz w:val="24"/>
          <w:szCs w:val="24"/>
        </w:rPr>
        <w:t>Türkçesi</w:t>
      </w:r>
      <w:proofErr w:type="spellEnd"/>
      <w:r w:rsidRPr="00083A54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083A54">
        <w:rPr>
          <w:rFonts w:ascii="Cambria" w:hAnsi="Cambria"/>
          <w:spacing w:val="-1"/>
          <w:sz w:val="24"/>
          <w:szCs w:val="24"/>
        </w:rPr>
        <w:t>başvurduğu</w:t>
      </w:r>
      <w:proofErr w:type="spellEnd"/>
      <w:r w:rsidRPr="00083A54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083A54">
        <w:rPr>
          <w:rFonts w:ascii="Cambria" w:hAnsi="Cambria"/>
          <w:sz w:val="24"/>
          <w:szCs w:val="24"/>
        </w:rPr>
        <w:t>önlisans</w:t>
      </w:r>
      <w:proofErr w:type="spellEnd"/>
      <w:r w:rsidRPr="00083A54">
        <w:rPr>
          <w:rFonts w:ascii="Cambria" w:hAnsi="Cambria"/>
          <w:sz w:val="24"/>
          <w:szCs w:val="24"/>
        </w:rPr>
        <w:t>/</w:t>
      </w:r>
      <w:proofErr w:type="spellStart"/>
      <w:r w:rsidRPr="00083A54">
        <w:rPr>
          <w:rFonts w:ascii="Cambria" w:hAnsi="Cambria"/>
          <w:sz w:val="24"/>
          <w:szCs w:val="24"/>
        </w:rPr>
        <w:t>lisans</w:t>
      </w:r>
      <w:proofErr w:type="spellEnd"/>
      <w:r w:rsidRPr="00083A54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083A54">
        <w:rPr>
          <w:rFonts w:ascii="Cambria" w:hAnsi="Cambria"/>
          <w:spacing w:val="-1"/>
          <w:sz w:val="24"/>
          <w:szCs w:val="24"/>
        </w:rPr>
        <w:t>programı</w:t>
      </w:r>
      <w:proofErr w:type="spellEnd"/>
      <w:r w:rsidRPr="00083A54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083A54">
        <w:rPr>
          <w:rFonts w:ascii="Cambria" w:hAnsi="Cambria"/>
          <w:spacing w:val="-1"/>
          <w:sz w:val="24"/>
          <w:szCs w:val="24"/>
        </w:rPr>
        <w:t>için</w:t>
      </w:r>
      <w:proofErr w:type="spellEnd"/>
      <w:r w:rsidRPr="00083A54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083A54">
        <w:rPr>
          <w:rFonts w:ascii="Cambria" w:hAnsi="Cambria"/>
          <w:spacing w:val="-1"/>
          <w:sz w:val="24"/>
          <w:szCs w:val="24"/>
        </w:rPr>
        <w:t>yeterli</w:t>
      </w:r>
      <w:proofErr w:type="spellEnd"/>
      <w:r w:rsidRPr="00083A54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083A54">
        <w:rPr>
          <w:rFonts w:ascii="Cambria" w:hAnsi="Cambria"/>
          <w:spacing w:val="-1"/>
          <w:sz w:val="24"/>
          <w:szCs w:val="24"/>
        </w:rPr>
        <w:t>kabul</w:t>
      </w:r>
      <w:proofErr w:type="spellEnd"/>
      <w:r w:rsidRPr="00083A54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083A54">
        <w:rPr>
          <w:rFonts w:ascii="Cambria" w:hAnsi="Cambria"/>
          <w:spacing w:val="-1"/>
          <w:sz w:val="24"/>
          <w:szCs w:val="24"/>
        </w:rPr>
        <w:t>edilir</w:t>
      </w:r>
      <w:proofErr w:type="spellEnd"/>
      <w:r w:rsidRPr="00083A54">
        <w:rPr>
          <w:rFonts w:ascii="Cambria" w:hAnsi="Cambria"/>
          <w:spacing w:val="-1"/>
          <w:sz w:val="24"/>
          <w:szCs w:val="24"/>
        </w:rPr>
        <w:t xml:space="preserve">. </w:t>
      </w:r>
    </w:p>
    <w:p w:rsidR="00083A54" w:rsidRDefault="00083A54" w:rsidP="00083A54">
      <w:pPr>
        <w:tabs>
          <w:tab w:val="left" w:pos="993"/>
        </w:tabs>
        <w:ind w:left="709"/>
        <w:jc w:val="both"/>
        <w:rPr>
          <w:rFonts w:ascii="Cambria" w:hAnsi="Cambria"/>
          <w:spacing w:val="-1"/>
          <w:sz w:val="24"/>
          <w:szCs w:val="24"/>
        </w:rPr>
      </w:pPr>
      <w:r>
        <w:rPr>
          <w:rFonts w:ascii="Cambria" w:hAnsi="Cambria"/>
          <w:spacing w:val="-1"/>
          <w:sz w:val="24"/>
          <w:szCs w:val="24"/>
        </w:rPr>
        <w:tab/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Üniversiteye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kayıt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hakkı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kazanıp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kayıt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yaptıran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yabancı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uyruklu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öğrenci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,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kayıt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yaptırdığı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dönemin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başında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“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Anadolu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Üniversitesi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Türkçe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Öğretimi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Uygulama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ve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Araştırma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Merkezi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(TÖMER)”</w:t>
      </w:r>
      <w:proofErr w:type="spellStart"/>
      <w:proofErr w:type="gramStart"/>
      <w:r w:rsidR="0022116F" w:rsidRPr="00CA5182">
        <w:rPr>
          <w:rFonts w:ascii="Cambria" w:hAnsi="Cambria"/>
          <w:spacing w:val="-1"/>
          <w:sz w:val="24"/>
          <w:szCs w:val="24"/>
        </w:rPr>
        <w:t>nin</w:t>
      </w:r>
      <w:proofErr w:type="spellEnd"/>
      <w:proofErr w:type="gram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düzenleyeceği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“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Düzey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Belirleme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Sınavı”na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girer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. Bu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sınavdan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100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puan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üzerinden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69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puan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ve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altında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puan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proofErr w:type="gramStart"/>
      <w:r w:rsidR="0022116F" w:rsidRPr="00CA5182">
        <w:rPr>
          <w:rFonts w:ascii="Cambria" w:hAnsi="Cambria"/>
          <w:spacing w:val="-1"/>
          <w:sz w:val="24"/>
          <w:szCs w:val="24"/>
        </w:rPr>
        <w:t>alan</w:t>
      </w:r>
      <w:proofErr w:type="spellEnd"/>
      <w:proofErr w:type="gram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yabancı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uyruklu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öğrenci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>, “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Düzey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Belirleme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Sınavı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”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puanı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esas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alınarak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belirlenen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düzeydeki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“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Program”a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yerleştirilir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r w:rsidR="0022116F" w:rsidRPr="00CA5182">
        <w:rPr>
          <w:rFonts w:ascii="Cambria" w:hAnsi="Cambria"/>
          <w:b/>
          <w:spacing w:val="-1"/>
          <w:sz w:val="24"/>
          <w:szCs w:val="24"/>
        </w:rPr>
        <w:t>(</w:t>
      </w:r>
      <w:proofErr w:type="spellStart"/>
      <w:r w:rsidR="0022116F" w:rsidRPr="00CA5182">
        <w:rPr>
          <w:rFonts w:ascii="Cambria" w:hAnsi="Cambria"/>
          <w:b/>
          <w:spacing w:val="-1"/>
          <w:sz w:val="24"/>
          <w:szCs w:val="24"/>
        </w:rPr>
        <w:t>Tablo</w:t>
      </w:r>
      <w:proofErr w:type="spellEnd"/>
      <w:r w:rsidR="0022116F" w:rsidRPr="00CA5182">
        <w:rPr>
          <w:rFonts w:ascii="Cambria" w:hAnsi="Cambria"/>
          <w:b/>
          <w:spacing w:val="-1"/>
          <w:sz w:val="24"/>
          <w:szCs w:val="24"/>
        </w:rPr>
        <w:t xml:space="preserve"> 1)</w:t>
      </w:r>
      <w:r w:rsidR="0022116F" w:rsidRPr="00CA5182">
        <w:rPr>
          <w:rFonts w:ascii="Cambria" w:hAnsi="Cambria"/>
          <w:spacing w:val="-1"/>
          <w:sz w:val="24"/>
          <w:szCs w:val="24"/>
        </w:rPr>
        <w:t>. “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Düzey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Belirleme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Sınavı”na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girmeyen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yabancı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uyruklu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öğrenci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>, “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Temel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Düzey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A1”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programına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yerleştirilir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>.</w:t>
      </w:r>
    </w:p>
    <w:p w:rsidR="0022116F" w:rsidRPr="00CA5182" w:rsidRDefault="00083A54" w:rsidP="00083A54">
      <w:pPr>
        <w:tabs>
          <w:tab w:val="left" w:pos="993"/>
        </w:tabs>
        <w:ind w:left="709"/>
        <w:jc w:val="both"/>
        <w:rPr>
          <w:rFonts w:ascii="Cambria" w:hAnsi="Cambria"/>
          <w:spacing w:val="-1"/>
          <w:sz w:val="24"/>
          <w:szCs w:val="24"/>
        </w:rPr>
      </w:pPr>
      <w:r>
        <w:rPr>
          <w:rFonts w:ascii="Cambria" w:hAnsi="Cambria"/>
          <w:spacing w:val="-1"/>
          <w:sz w:val="24"/>
          <w:szCs w:val="24"/>
        </w:rPr>
        <w:tab/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Düzey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Belirleme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Sınavı”ndan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70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puan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ve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üzeri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puan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proofErr w:type="gramStart"/>
      <w:r w:rsidR="0022116F" w:rsidRPr="00CA5182">
        <w:rPr>
          <w:rFonts w:ascii="Cambria" w:hAnsi="Cambria"/>
          <w:spacing w:val="-1"/>
          <w:sz w:val="24"/>
          <w:szCs w:val="24"/>
        </w:rPr>
        <w:t>alan</w:t>
      </w:r>
      <w:proofErr w:type="spellEnd"/>
      <w:proofErr w:type="gram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öğrenci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“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Yeterlik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Sınavı”na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alınır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>. “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Yeterlik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Sınavı”ndan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100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puan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üzerinden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en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proofErr w:type="gramStart"/>
      <w:r w:rsidR="0022116F" w:rsidRPr="00CA5182">
        <w:rPr>
          <w:rFonts w:ascii="Cambria" w:hAnsi="Cambria"/>
          <w:spacing w:val="-1"/>
          <w:sz w:val="24"/>
          <w:szCs w:val="24"/>
        </w:rPr>
        <w:t>az</w:t>
      </w:r>
      <w:proofErr w:type="spellEnd"/>
      <w:proofErr w:type="gramEnd"/>
      <w:r w:rsidR="0022116F" w:rsidRPr="00CA5182">
        <w:rPr>
          <w:rFonts w:ascii="Cambria" w:hAnsi="Cambria"/>
          <w:spacing w:val="-1"/>
          <w:sz w:val="24"/>
          <w:szCs w:val="24"/>
        </w:rPr>
        <w:t xml:space="preserve"> 70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puan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alan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öğrencinin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Türkçesi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yeterli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kabul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edilir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ve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öğrenci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,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Üniversitede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kayıtlı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olduğu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önlisans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>/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lisans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programına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aktarılır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>. “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Yeterlik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Sınavı”nda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69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puan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ve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altında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puan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proofErr w:type="gramStart"/>
      <w:r w:rsidR="0022116F" w:rsidRPr="00CA5182">
        <w:rPr>
          <w:rFonts w:ascii="Cambria" w:hAnsi="Cambria"/>
          <w:spacing w:val="-1"/>
          <w:sz w:val="24"/>
          <w:szCs w:val="24"/>
        </w:rPr>
        <w:t>alan</w:t>
      </w:r>
      <w:proofErr w:type="spellEnd"/>
      <w:proofErr w:type="gram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önlisans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>/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lisans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>/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yüksek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lisans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öğrencisi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r w:rsidR="0022116F" w:rsidRPr="00CA5182">
        <w:rPr>
          <w:rFonts w:ascii="Cambria" w:hAnsi="Cambria"/>
          <w:sz w:val="24"/>
          <w:szCs w:val="24"/>
        </w:rPr>
        <w:t>B2</w:t>
      </w:r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düzeyine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yerleştirilir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>.</w:t>
      </w:r>
    </w:p>
    <w:p w:rsidR="0022116F" w:rsidRPr="00CA5182" w:rsidRDefault="0022116F" w:rsidP="00083A54">
      <w:pPr>
        <w:tabs>
          <w:tab w:val="left" w:pos="567"/>
        </w:tabs>
        <w:jc w:val="both"/>
        <w:rPr>
          <w:rFonts w:ascii="Cambria" w:hAnsi="Cambria"/>
          <w:spacing w:val="-1"/>
          <w:sz w:val="24"/>
          <w:szCs w:val="24"/>
        </w:rPr>
      </w:pPr>
    </w:p>
    <w:p w:rsidR="0022116F" w:rsidRPr="00103CD5" w:rsidRDefault="0022116F" w:rsidP="00083A54">
      <w:pPr>
        <w:pStyle w:val="GvdeMetni"/>
        <w:tabs>
          <w:tab w:val="left" w:pos="709"/>
        </w:tabs>
        <w:ind w:firstLine="0"/>
        <w:rPr>
          <w:rFonts w:ascii="Cambria" w:hAnsi="Cambria"/>
          <w:b/>
          <w:sz w:val="20"/>
          <w:szCs w:val="24"/>
        </w:rPr>
      </w:pPr>
      <w:r w:rsidRPr="00CA5182">
        <w:rPr>
          <w:rFonts w:ascii="Cambria" w:hAnsi="Cambria"/>
          <w:sz w:val="24"/>
          <w:szCs w:val="24"/>
        </w:rPr>
        <w:tab/>
      </w:r>
      <w:proofErr w:type="spellStart"/>
      <w:r w:rsidRPr="00103CD5">
        <w:rPr>
          <w:rFonts w:ascii="Cambria" w:hAnsi="Cambria"/>
          <w:b/>
          <w:sz w:val="20"/>
          <w:szCs w:val="24"/>
        </w:rPr>
        <w:t>Tablo</w:t>
      </w:r>
      <w:proofErr w:type="spellEnd"/>
      <w:r w:rsidRPr="00103CD5">
        <w:rPr>
          <w:rFonts w:ascii="Cambria" w:hAnsi="Cambria"/>
          <w:b/>
          <w:sz w:val="20"/>
          <w:szCs w:val="24"/>
        </w:rPr>
        <w:t xml:space="preserve"> 1. </w:t>
      </w:r>
      <w:proofErr w:type="spellStart"/>
      <w:r w:rsidRPr="00103CD5">
        <w:rPr>
          <w:rFonts w:ascii="Cambria" w:hAnsi="Cambria"/>
          <w:b/>
          <w:sz w:val="20"/>
          <w:szCs w:val="24"/>
        </w:rPr>
        <w:t>Türkçe</w:t>
      </w:r>
      <w:proofErr w:type="spellEnd"/>
      <w:r w:rsidRPr="00103CD5">
        <w:rPr>
          <w:rFonts w:ascii="Cambria" w:hAnsi="Cambria"/>
          <w:b/>
          <w:sz w:val="20"/>
          <w:szCs w:val="24"/>
        </w:rPr>
        <w:t xml:space="preserve"> </w:t>
      </w:r>
      <w:proofErr w:type="spellStart"/>
      <w:r w:rsidRPr="00103CD5">
        <w:rPr>
          <w:rFonts w:ascii="Cambria" w:hAnsi="Cambria"/>
          <w:b/>
          <w:sz w:val="20"/>
          <w:szCs w:val="24"/>
        </w:rPr>
        <w:t>Dil</w:t>
      </w:r>
      <w:proofErr w:type="spellEnd"/>
      <w:r w:rsidRPr="00103CD5">
        <w:rPr>
          <w:rFonts w:ascii="Cambria" w:hAnsi="Cambria"/>
          <w:b/>
          <w:sz w:val="20"/>
          <w:szCs w:val="24"/>
        </w:rPr>
        <w:t xml:space="preserve"> </w:t>
      </w:r>
      <w:proofErr w:type="spellStart"/>
      <w:r w:rsidRPr="00103CD5">
        <w:rPr>
          <w:rFonts w:ascii="Cambria" w:hAnsi="Cambria"/>
          <w:b/>
          <w:sz w:val="20"/>
          <w:szCs w:val="24"/>
        </w:rPr>
        <w:t>Yeterlilik</w:t>
      </w:r>
      <w:proofErr w:type="spellEnd"/>
      <w:r w:rsidRPr="00103CD5">
        <w:rPr>
          <w:rFonts w:ascii="Cambria" w:hAnsi="Cambria"/>
          <w:b/>
          <w:sz w:val="20"/>
          <w:szCs w:val="24"/>
        </w:rPr>
        <w:t xml:space="preserve"> </w:t>
      </w:r>
      <w:proofErr w:type="spellStart"/>
      <w:r w:rsidRPr="00103CD5">
        <w:rPr>
          <w:rFonts w:ascii="Cambria" w:hAnsi="Cambria"/>
          <w:b/>
          <w:sz w:val="20"/>
          <w:szCs w:val="24"/>
        </w:rPr>
        <w:t>Düzeyleri</w:t>
      </w:r>
      <w:proofErr w:type="spellEnd"/>
      <w:r w:rsidRPr="00103CD5">
        <w:rPr>
          <w:rFonts w:ascii="Cambria" w:hAnsi="Cambria"/>
          <w:b/>
          <w:sz w:val="20"/>
          <w:szCs w:val="24"/>
        </w:rPr>
        <w:t xml:space="preserve"> </w:t>
      </w:r>
    </w:p>
    <w:p w:rsidR="0022116F" w:rsidRPr="00103CD5" w:rsidRDefault="0022116F" w:rsidP="00083A54">
      <w:pPr>
        <w:pStyle w:val="GvdeMetni"/>
        <w:tabs>
          <w:tab w:val="left" w:pos="567"/>
        </w:tabs>
        <w:spacing w:line="120" w:lineRule="auto"/>
        <w:rPr>
          <w:rFonts w:ascii="Cambria" w:hAnsi="Cambria"/>
          <w:sz w:val="24"/>
          <w:szCs w:val="24"/>
        </w:rPr>
      </w:pP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1037"/>
        <w:gridCol w:w="5445"/>
      </w:tblGrid>
      <w:tr w:rsidR="00103CD5" w:rsidRPr="00103CD5" w:rsidTr="00083A54">
        <w:trPr>
          <w:trHeight w:val="495"/>
        </w:trPr>
        <w:tc>
          <w:tcPr>
            <w:tcW w:w="1881" w:type="dxa"/>
          </w:tcPr>
          <w:p w:rsidR="0022116F" w:rsidRPr="00103CD5" w:rsidRDefault="0022116F" w:rsidP="00083A54">
            <w:pPr>
              <w:pStyle w:val="GvdeMetni"/>
              <w:ind w:left="-73" w:firstLine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103CD5">
              <w:rPr>
                <w:rFonts w:ascii="Cambria" w:hAnsi="Cambria"/>
                <w:b/>
                <w:sz w:val="20"/>
                <w:szCs w:val="20"/>
              </w:rPr>
              <w:t>Türkçe</w:t>
            </w:r>
            <w:proofErr w:type="spellEnd"/>
            <w:r w:rsidRPr="00103CD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103CD5">
              <w:rPr>
                <w:rFonts w:ascii="Cambria" w:hAnsi="Cambria"/>
                <w:b/>
                <w:sz w:val="20"/>
                <w:szCs w:val="20"/>
              </w:rPr>
              <w:t>Dil</w:t>
            </w:r>
            <w:proofErr w:type="spellEnd"/>
            <w:r w:rsidRPr="00103CD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103CD5">
              <w:rPr>
                <w:rFonts w:ascii="Cambria" w:hAnsi="Cambria"/>
                <w:b/>
                <w:sz w:val="20"/>
                <w:szCs w:val="20"/>
              </w:rPr>
              <w:t>Yeterlilik</w:t>
            </w:r>
            <w:proofErr w:type="spellEnd"/>
            <w:r w:rsidRPr="00103CD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103CD5">
              <w:rPr>
                <w:rFonts w:ascii="Cambria" w:hAnsi="Cambria"/>
                <w:b/>
                <w:sz w:val="20"/>
                <w:szCs w:val="20"/>
              </w:rPr>
              <w:t>Düzeyleri</w:t>
            </w:r>
            <w:proofErr w:type="spellEnd"/>
          </w:p>
        </w:tc>
        <w:tc>
          <w:tcPr>
            <w:tcW w:w="1037" w:type="dxa"/>
            <w:vAlign w:val="center"/>
          </w:tcPr>
          <w:p w:rsidR="0022116F" w:rsidRPr="00103CD5" w:rsidRDefault="0022116F" w:rsidP="00083A54">
            <w:pPr>
              <w:pStyle w:val="GvdeMetni"/>
              <w:tabs>
                <w:tab w:val="left" w:pos="567"/>
              </w:tabs>
              <w:ind w:firstLine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103CD5">
              <w:rPr>
                <w:rFonts w:ascii="Cambria" w:hAnsi="Cambria"/>
                <w:b/>
                <w:sz w:val="20"/>
                <w:szCs w:val="20"/>
              </w:rPr>
              <w:t>Puan</w:t>
            </w:r>
            <w:proofErr w:type="spellEnd"/>
            <w:r w:rsidRPr="00103CD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103CD5">
              <w:rPr>
                <w:rFonts w:ascii="Cambria" w:hAnsi="Cambria"/>
                <w:b/>
                <w:sz w:val="20"/>
                <w:szCs w:val="20"/>
              </w:rPr>
              <w:t>Aralıkları</w:t>
            </w:r>
            <w:proofErr w:type="spellEnd"/>
          </w:p>
        </w:tc>
        <w:tc>
          <w:tcPr>
            <w:tcW w:w="5445" w:type="dxa"/>
            <w:vAlign w:val="center"/>
          </w:tcPr>
          <w:p w:rsidR="0022116F" w:rsidRPr="00103CD5" w:rsidRDefault="0022116F" w:rsidP="00083A54">
            <w:pPr>
              <w:pStyle w:val="GvdeMetni"/>
              <w:tabs>
                <w:tab w:val="left" w:pos="567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103CD5">
              <w:rPr>
                <w:rFonts w:ascii="Cambria" w:hAnsi="Cambria"/>
                <w:b/>
                <w:sz w:val="20"/>
                <w:szCs w:val="20"/>
              </w:rPr>
              <w:t>Açıklamalar</w:t>
            </w:r>
            <w:proofErr w:type="spellEnd"/>
          </w:p>
        </w:tc>
      </w:tr>
      <w:tr w:rsidR="00103CD5" w:rsidRPr="00103CD5" w:rsidTr="00083A54">
        <w:trPr>
          <w:trHeight w:val="495"/>
        </w:trPr>
        <w:tc>
          <w:tcPr>
            <w:tcW w:w="1881" w:type="dxa"/>
            <w:vAlign w:val="center"/>
          </w:tcPr>
          <w:p w:rsidR="0022116F" w:rsidRPr="00103CD5" w:rsidRDefault="0022116F" w:rsidP="00083A54">
            <w:pPr>
              <w:pStyle w:val="GvdeMetni"/>
              <w:tabs>
                <w:tab w:val="left" w:pos="567"/>
              </w:tabs>
              <w:ind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103CD5">
              <w:rPr>
                <w:rFonts w:ascii="Cambria" w:hAnsi="Cambria"/>
                <w:sz w:val="20"/>
                <w:szCs w:val="20"/>
              </w:rPr>
              <w:t>C2</w:t>
            </w:r>
          </w:p>
        </w:tc>
        <w:tc>
          <w:tcPr>
            <w:tcW w:w="1037" w:type="dxa"/>
            <w:vAlign w:val="center"/>
          </w:tcPr>
          <w:p w:rsidR="0022116F" w:rsidRPr="00103CD5" w:rsidRDefault="0022116F" w:rsidP="00083A54">
            <w:pPr>
              <w:pStyle w:val="GvdeMetni"/>
              <w:tabs>
                <w:tab w:val="left" w:pos="567"/>
              </w:tabs>
              <w:ind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103CD5">
              <w:rPr>
                <w:rFonts w:ascii="Cambria" w:hAnsi="Cambria"/>
                <w:sz w:val="20"/>
                <w:szCs w:val="20"/>
              </w:rPr>
              <w:t>86‒100</w:t>
            </w:r>
          </w:p>
        </w:tc>
        <w:tc>
          <w:tcPr>
            <w:tcW w:w="5445" w:type="dxa"/>
            <w:vAlign w:val="center"/>
          </w:tcPr>
          <w:p w:rsidR="0022116F" w:rsidRPr="00103CD5" w:rsidRDefault="0022116F" w:rsidP="00083A54">
            <w:pPr>
              <w:pStyle w:val="GvdeMetni"/>
              <w:tabs>
                <w:tab w:val="left" w:pos="567"/>
              </w:tabs>
              <w:ind w:firstLine="0"/>
              <w:jc w:val="both"/>
              <w:rPr>
                <w:rFonts w:ascii="Cambria" w:hAnsi="Cambria"/>
                <w:sz w:val="20"/>
                <w:szCs w:val="20"/>
              </w:rPr>
            </w:pPr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>“</w:t>
            </w:r>
            <w:proofErr w:type="spellStart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>Yeterlik</w:t>
            </w:r>
            <w:proofErr w:type="spellEnd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>Sınavı”ndan</w:t>
            </w:r>
            <w:proofErr w:type="spellEnd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 xml:space="preserve"> 100 </w:t>
            </w:r>
            <w:proofErr w:type="spellStart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>puan</w:t>
            </w:r>
            <w:proofErr w:type="spellEnd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>üzerinden</w:t>
            </w:r>
            <w:proofErr w:type="spellEnd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>en</w:t>
            </w:r>
            <w:proofErr w:type="spellEnd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>az</w:t>
            </w:r>
            <w:proofErr w:type="spellEnd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 xml:space="preserve"> 70 </w:t>
            </w:r>
            <w:proofErr w:type="spellStart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>puan</w:t>
            </w:r>
            <w:proofErr w:type="spellEnd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>alan</w:t>
            </w:r>
            <w:proofErr w:type="spellEnd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>öğrencinin</w:t>
            </w:r>
            <w:proofErr w:type="spellEnd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>Türkçesi</w:t>
            </w:r>
            <w:proofErr w:type="spellEnd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>yeterli</w:t>
            </w:r>
            <w:proofErr w:type="spellEnd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>kabul</w:t>
            </w:r>
            <w:proofErr w:type="spellEnd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>edilir</w:t>
            </w:r>
            <w:proofErr w:type="spellEnd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>.</w:t>
            </w:r>
            <w:r w:rsidRPr="00103CD5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103CD5">
              <w:rPr>
                <w:rFonts w:ascii="Cambria" w:hAnsi="Cambria"/>
                <w:sz w:val="20"/>
                <w:szCs w:val="20"/>
              </w:rPr>
              <w:t>Öğrenimine</w:t>
            </w:r>
            <w:proofErr w:type="spellEnd"/>
            <w:r w:rsidRPr="00103CD5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103CD5">
              <w:rPr>
                <w:rFonts w:ascii="Cambria" w:hAnsi="Cambria"/>
                <w:sz w:val="20"/>
                <w:szCs w:val="20"/>
              </w:rPr>
              <w:t>başlayabilir</w:t>
            </w:r>
            <w:proofErr w:type="spellEnd"/>
            <w:r w:rsidRPr="00103CD5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103CD5" w:rsidRPr="00103CD5" w:rsidTr="00083A54">
        <w:trPr>
          <w:trHeight w:val="495"/>
        </w:trPr>
        <w:tc>
          <w:tcPr>
            <w:tcW w:w="1881" w:type="dxa"/>
            <w:vAlign w:val="center"/>
          </w:tcPr>
          <w:p w:rsidR="0022116F" w:rsidRPr="00103CD5" w:rsidRDefault="0022116F" w:rsidP="00083A54">
            <w:pPr>
              <w:pStyle w:val="GvdeMetni"/>
              <w:tabs>
                <w:tab w:val="left" w:pos="567"/>
              </w:tabs>
              <w:ind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103CD5">
              <w:rPr>
                <w:rFonts w:ascii="Cambria" w:hAnsi="Cambria"/>
                <w:sz w:val="20"/>
                <w:szCs w:val="20"/>
              </w:rPr>
              <w:t>C1</w:t>
            </w:r>
          </w:p>
        </w:tc>
        <w:tc>
          <w:tcPr>
            <w:tcW w:w="1037" w:type="dxa"/>
            <w:vAlign w:val="center"/>
          </w:tcPr>
          <w:p w:rsidR="0022116F" w:rsidRPr="00103CD5" w:rsidRDefault="0022116F" w:rsidP="00083A54">
            <w:pPr>
              <w:pStyle w:val="GvdeMetni"/>
              <w:tabs>
                <w:tab w:val="left" w:pos="567"/>
              </w:tabs>
              <w:ind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103CD5">
              <w:rPr>
                <w:rFonts w:ascii="Cambria" w:hAnsi="Cambria"/>
                <w:sz w:val="20"/>
                <w:szCs w:val="20"/>
              </w:rPr>
              <w:t>70‒85</w:t>
            </w:r>
          </w:p>
        </w:tc>
        <w:tc>
          <w:tcPr>
            <w:tcW w:w="5445" w:type="dxa"/>
            <w:vAlign w:val="center"/>
          </w:tcPr>
          <w:p w:rsidR="0022116F" w:rsidRPr="00103CD5" w:rsidRDefault="0022116F" w:rsidP="00083A54">
            <w:pPr>
              <w:pStyle w:val="GvdeMetni"/>
              <w:tabs>
                <w:tab w:val="left" w:pos="567"/>
              </w:tabs>
              <w:ind w:firstLine="0"/>
              <w:jc w:val="both"/>
              <w:rPr>
                <w:rFonts w:ascii="Cambria" w:hAnsi="Cambria"/>
                <w:sz w:val="20"/>
                <w:szCs w:val="20"/>
              </w:rPr>
            </w:pPr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>“</w:t>
            </w:r>
            <w:proofErr w:type="spellStart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>Yeterlik</w:t>
            </w:r>
            <w:proofErr w:type="spellEnd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>Sınavı”ndan</w:t>
            </w:r>
            <w:proofErr w:type="spellEnd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 xml:space="preserve"> 100 </w:t>
            </w:r>
            <w:proofErr w:type="spellStart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>puan</w:t>
            </w:r>
            <w:proofErr w:type="spellEnd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>üzerinden</w:t>
            </w:r>
            <w:proofErr w:type="spellEnd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>en</w:t>
            </w:r>
            <w:proofErr w:type="spellEnd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>az</w:t>
            </w:r>
            <w:proofErr w:type="spellEnd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 xml:space="preserve"> 70 </w:t>
            </w:r>
            <w:proofErr w:type="spellStart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>puan</w:t>
            </w:r>
            <w:proofErr w:type="spellEnd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>alan</w:t>
            </w:r>
            <w:proofErr w:type="spellEnd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>öğrencinin</w:t>
            </w:r>
            <w:proofErr w:type="spellEnd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>Türkçesi</w:t>
            </w:r>
            <w:proofErr w:type="spellEnd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>yeterli</w:t>
            </w:r>
            <w:proofErr w:type="spellEnd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>kabul</w:t>
            </w:r>
            <w:proofErr w:type="spellEnd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>edilir</w:t>
            </w:r>
            <w:proofErr w:type="spellEnd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>.</w:t>
            </w:r>
            <w:r w:rsidRPr="00103CD5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103CD5">
              <w:rPr>
                <w:rFonts w:ascii="Cambria" w:hAnsi="Cambria"/>
                <w:sz w:val="20"/>
                <w:szCs w:val="20"/>
              </w:rPr>
              <w:t>Öğrenimine</w:t>
            </w:r>
            <w:proofErr w:type="spellEnd"/>
            <w:r w:rsidRPr="00103CD5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103CD5">
              <w:rPr>
                <w:rFonts w:ascii="Cambria" w:hAnsi="Cambria"/>
                <w:sz w:val="20"/>
                <w:szCs w:val="20"/>
              </w:rPr>
              <w:t>başlayabilir</w:t>
            </w:r>
            <w:proofErr w:type="spellEnd"/>
            <w:r w:rsidR="00083A54" w:rsidRPr="00103CD5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103CD5" w:rsidRPr="00103CD5" w:rsidTr="00083A54">
        <w:trPr>
          <w:trHeight w:val="495"/>
        </w:trPr>
        <w:tc>
          <w:tcPr>
            <w:tcW w:w="1881" w:type="dxa"/>
            <w:vAlign w:val="center"/>
          </w:tcPr>
          <w:p w:rsidR="0022116F" w:rsidRPr="00103CD5" w:rsidRDefault="0022116F" w:rsidP="00083A54">
            <w:pPr>
              <w:pStyle w:val="GvdeMetni"/>
              <w:tabs>
                <w:tab w:val="left" w:pos="567"/>
              </w:tabs>
              <w:ind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103CD5">
              <w:rPr>
                <w:rFonts w:ascii="Cambria" w:hAnsi="Cambria"/>
                <w:sz w:val="20"/>
                <w:szCs w:val="20"/>
              </w:rPr>
              <w:t>B2</w:t>
            </w:r>
          </w:p>
        </w:tc>
        <w:tc>
          <w:tcPr>
            <w:tcW w:w="1037" w:type="dxa"/>
            <w:vAlign w:val="center"/>
          </w:tcPr>
          <w:p w:rsidR="0022116F" w:rsidRPr="00103CD5" w:rsidRDefault="0022116F" w:rsidP="00083A54">
            <w:pPr>
              <w:pStyle w:val="GvdeMetni"/>
              <w:tabs>
                <w:tab w:val="left" w:pos="567"/>
              </w:tabs>
              <w:ind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103CD5">
              <w:rPr>
                <w:rFonts w:ascii="Cambria" w:hAnsi="Cambria"/>
                <w:sz w:val="20"/>
                <w:szCs w:val="20"/>
              </w:rPr>
              <w:t>61‒69</w:t>
            </w:r>
          </w:p>
        </w:tc>
        <w:tc>
          <w:tcPr>
            <w:tcW w:w="5445" w:type="dxa"/>
            <w:vAlign w:val="center"/>
          </w:tcPr>
          <w:p w:rsidR="0022116F" w:rsidRPr="00103CD5" w:rsidRDefault="0022116F" w:rsidP="00083A54">
            <w:pPr>
              <w:pStyle w:val="GvdeMetni"/>
              <w:tabs>
                <w:tab w:val="left" w:pos="567"/>
              </w:tabs>
              <w:ind w:firstLine="0"/>
              <w:jc w:val="both"/>
              <w:rPr>
                <w:rFonts w:ascii="Cambria" w:hAnsi="Cambria"/>
                <w:sz w:val="20"/>
                <w:szCs w:val="20"/>
              </w:rPr>
            </w:pPr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>“</w:t>
            </w:r>
            <w:proofErr w:type="spellStart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>Yeterlik</w:t>
            </w:r>
            <w:proofErr w:type="spellEnd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>Sınavı”nda</w:t>
            </w:r>
            <w:proofErr w:type="spellEnd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 xml:space="preserve"> 69 </w:t>
            </w:r>
            <w:proofErr w:type="spellStart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>puan</w:t>
            </w:r>
            <w:proofErr w:type="spellEnd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>ve</w:t>
            </w:r>
            <w:proofErr w:type="spellEnd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>altında</w:t>
            </w:r>
            <w:proofErr w:type="spellEnd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>puan</w:t>
            </w:r>
            <w:proofErr w:type="spellEnd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>alan</w:t>
            </w:r>
            <w:proofErr w:type="spellEnd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>önlisans</w:t>
            </w:r>
            <w:proofErr w:type="spellEnd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>/</w:t>
            </w:r>
            <w:proofErr w:type="spellStart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>lisans</w:t>
            </w:r>
            <w:proofErr w:type="spellEnd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>/</w:t>
            </w:r>
            <w:proofErr w:type="spellStart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>yüksek</w:t>
            </w:r>
            <w:proofErr w:type="spellEnd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>lisans</w:t>
            </w:r>
            <w:proofErr w:type="spellEnd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>öğrencisi</w:t>
            </w:r>
            <w:proofErr w:type="spellEnd"/>
            <w:r w:rsidRPr="00103C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103CD5">
              <w:rPr>
                <w:rFonts w:ascii="Cambria" w:hAnsi="Cambria"/>
                <w:sz w:val="20"/>
                <w:szCs w:val="20"/>
              </w:rPr>
              <w:t xml:space="preserve">B2 </w:t>
            </w:r>
            <w:proofErr w:type="spellStart"/>
            <w:r w:rsidRPr="00103CD5">
              <w:rPr>
                <w:rFonts w:ascii="Cambria" w:hAnsi="Cambria"/>
                <w:sz w:val="20"/>
                <w:szCs w:val="20"/>
              </w:rPr>
              <w:t>düzeyinde</w:t>
            </w:r>
            <w:proofErr w:type="spellEnd"/>
            <w:r w:rsidRPr="00103CD5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103CD5">
              <w:rPr>
                <w:rFonts w:ascii="Cambria" w:hAnsi="Cambria"/>
                <w:sz w:val="20"/>
                <w:szCs w:val="20"/>
              </w:rPr>
              <w:t>öğrenimine</w:t>
            </w:r>
            <w:proofErr w:type="spellEnd"/>
            <w:r w:rsidRPr="00103CD5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103CD5">
              <w:rPr>
                <w:rFonts w:ascii="Cambria" w:hAnsi="Cambria"/>
                <w:sz w:val="20"/>
                <w:szCs w:val="20"/>
              </w:rPr>
              <w:t>başlayabilir</w:t>
            </w:r>
            <w:proofErr w:type="spellEnd"/>
            <w:r w:rsidRPr="00103CD5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103CD5" w:rsidRPr="00103CD5" w:rsidTr="00083A54">
        <w:trPr>
          <w:trHeight w:val="258"/>
        </w:trPr>
        <w:tc>
          <w:tcPr>
            <w:tcW w:w="1881" w:type="dxa"/>
            <w:vAlign w:val="center"/>
          </w:tcPr>
          <w:p w:rsidR="0022116F" w:rsidRPr="00103CD5" w:rsidRDefault="0022116F" w:rsidP="00083A54">
            <w:pPr>
              <w:pStyle w:val="GvdeMetni"/>
              <w:tabs>
                <w:tab w:val="left" w:pos="567"/>
              </w:tabs>
              <w:ind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103CD5">
              <w:rPr>
                <w:rFonts w:ascii="Cambria" w:hAnsi="Cambria"/>
                <w:sz w:val="20"/>
                <w:szCs w:val="20"/>
              </w:rPr>
              <w:t>B1</w:t>
            </w:r>
          </w:p>
        </w:tc>
        <w:tc>
          <w:tcPr>
            <w:tcW w:w="1037" w:type="dxa"/>
            <w:vAlign w:val="center"/>
          </w:tcPr>
          <w:p w:rsidR="0022116F" w:rsidRPr="00103CD5" w:rsidRDefault="0022116F" w:rsidP="00083A54">
            <w:pPr>
              <w:pStyle w:val="GvdeMetni"/>
              <w:tabs>
                <w:tab w:val="left" w:pos="567"/>
              </w:tabs>
              <w:ind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103CD5">
              <w:rPr>
                <w:rFonts w:ascii="Cambria" w:hAnsi="Cambria"/>
                <w:sz w:val="20"/>
                <w:szCs w:val="20"/>
              </w:rPr>
              <w:t>46‒60</w:t>
            </w:r>
          </w:p>
        </w:tc>
        <w:tc>
          <w:tcPr>
            <w:tcW w:w="5445" w:type="dxa"/>
            <w:vAlign w:val="center"/>
          </w:tcPr>
          <w:p w:rsidR="0022116F" w:rsidRPr="00103CD5" w:rsidRDefault="0022116F" w:rsidP="00CA5182">
            <w:pPr>
              <w:pStyle w:val="GvdeMetni"/>
              <w:tabs>
                <w:tab w:val="left" w:pos="567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03CD5">
              <w:rPr>
                <w:rFonts w:ascii="Cambria" w:hAnsi="Cambria"/>
                <w:sz w:val="20"/>
                <w:szCs w:val="20"/>
              </w:rPr>
              <w:t>Yetersiz</w:t>
            </w:r>
            <w:proofErr w:type="spellEnd"/>
          </w:p>
        </w:tc>
      </w:tr>
      <w:tr w:rsidR="00103CD5" w:rsidRPr="00103CD5" w:rsidTr="00083A54">
        <w:trPr>
          <w:trHeight w:val="283"/>
        </w:trPr>
        <w:tc>
          <w:tcPr>
            <w:tcW w:w="1881" w:type="dxa"/>
            <w:vAlign w:val="center"/>
          </w:tcPr>
          <w:p w:rsidR="0022116F" w:rsidRPr="00103CD5" w:rsidRDefault="0022116F" w:rsidP="00083A54">
            <w:pPr>
              <w:pStyle w:val="GvdeMetni"/>
              <w:tabs>
                <w:tab w:val="left" w:pos="567"/>
              </w:tabs>
              <w:ind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103CD5">
              <w:rPr>
                <w:rFonts w:ascii="Cambria" w:hAnsi="Cambria"/>
                <w:sz w:val="20"/>
                <w:szCs w:val="20"/>
              </w:rPr>
              <w:t>A2</w:t>
            </w:r>
          </w:p>
        </w:tc>
        <w:tc>
          <w:tcPr>
            <w:tcW w:w="1037" w:type="dxa"/>
            <w:vAlign w:val="center"/>
          </w:tcPr>
          <w:p w:rsidR="0022116F" w:rsidRPr="00103CD5" w:rsidRDefault="0022116F" w:rsidP="00083A54">
            <w:pPr>
              <w:pStyle w:val="GvdeMetni"/>
              <w:tabs>
                <w:tab w:val="left" w:pos="567"/>
              </w:tabs>
              <w:ind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103CD5">
              <w:rPr>
                <w:rFonts w:ascii="Cambria" w:hAnsi="Cambria"/>
                <w:sz w:val="20"/>
                <w:szCs w:val="20"/>
              </w:rPr>
              <w:t>31‒45</w:t>
            </w:r>
          </w:p>
        </w:tc>
        <w:tc>
          <w:tcPr>
            <w:tcW w:w="5445" w:type="dxa"/>
            <w:vAlign w:val="center"/>
          </w:tcPr>
          <w:p w:rsidR="0022116F" w:rsidRPr="00103CD5" w:rsidRDefault="0022116F" w:rsidP="00CA5182">
            <w:pPr>
              <w:pStyle w:val="GvdeMetni"/>
              <w:tabs>
                <w:tab w:val="left" w:pos="567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03CD5">
              <w:rPr>
                <w:rFonts w:ascii="Cambria" w:hAnsi="Cambria"/>
                <w:sz w:val="20"/>
                <w:szCs w:val="20"/>
              </w:rPr>
              <w:t>Yetersiz</w:t>
            </w:r>
            <w:proofErr w:type="spellEnd"/>
          </w:p>
        </w:tc>
      </w:tr>
      <w:tr w:rsidR="00103CD5" w:rsidRPr="00103CD5" w:rsidTr="00083A54">
        <w:trPr>
          <w:trHeight w:val="127"/>
        </w:trPr>
        <w:tc>
          <w:tcPr>
            <w:tcW w:w="1881" w:type="dxa"/>
            <w:vAlign w:val="center"/>
          </w:tcPr>
          <w:p w:rsidR="0022116F" w:rsidRPr="00103CD5" w:rsidRDefault="0022116F" w:rsidP="00083A54">
            <w:pPr>
              <w:pStyle w:val="GvdeMetni"/>
              <w:tabs>
                <w:tab w:val="left" w:pos="567"/>
              </w:tabs>
              <w:ind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103CD5">
              <w:rPr>
                <w:rFonts w:ascii="Cambria" w:hAnsi="Cambria"/>
                <w:sz w:val="20"/>
                <w:szCs w:val="20"/>
              </w:rPr>
              <w:t>A1</w:t>
            </w:r>
          </w:p>
        </w:tc>
        <w:tc>
          <w:tcPr>
            <w:tcW w:w="1037" w:type="dxa"/>
            <w:vAlign w:val="center"/>
          </w:tcPr>
          <w:p w:rsidR="0022116F" w:rsidRPr="00103CD5" w:rsidRDefault="0022116F" w:rsidP="00083A54">
            <w:pPr>
              <w:pStyle w:val="GvdeMetni"/>
              <w:tabs>
                <w:tab w:val="left" w:pos="567"/>
              </w:tabs>
              <w:ind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103CD5">
              <w:rPr>
                <w:rFonts w:ascii="Cambria" w:hAnsi="Cambria"/>
                <w:sz w:val="20"/>
                <w:szCs w:val="20"/>
              </w:rPr>
              <w:t>0‒30</w:t>
            </w:r>
          </w:p>
        </w:tc>
        <w:tc>
          <w:tcPr>
            <w:tcW w:w="5445" w:type="dxa"/>
            <w:vAlign w:val="center"/>
          </w:tcPr>
          <w:p w:rsidR="0022116F" w:rsidRPr="00103CD5" w:rsidRDefault="0022116F" w:rsidP="00CA5182">
            <w:pPr>
              <w:pStyle w:val="GvdeMetni"/>
              <w:tabs>
                <w:tab w:val="left" w:pos="567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03CD5">
              <w:rPr>
                <w:rFonts w:ascii="Cambria" w:hAnsi="Cambria"/>
                <w:sz w:val="20"/>
                <w:szCs w:val="20"/>
              </w:rPr>
              <w:t>Yetersiz</w:t>
            </w:r>
            <w:proofErr w:type="spellEnd"/>
          </w:p>
        </w:tc>
      </w:tr>
    </w:tbl>
    <w:p w:rsidR="00103CD5" w:rsidRDefault="00103CD5" w:rsidP="00083A54">
      <w:pPr>
        <w:tabs>
          <w:tab w:val="left" w:pos="1005"/>
        </w:tabs>
        <w:ind w:left="709"/>
        <w:jc w:val="both"/>
        <w:rPr>
          <w:rFonts w:ascii="Cambria" w:hAnsi="Cambria"/>
          <w:spacing w:val="-1"/>
          <w:sz w:val="24"/>
          <w:szCs w:val="24"/>
        </w:rPr>
      </w:pPr>
    </w:p>
    <w:p w:rsidR="00083A54" w:rsidRDefault="0022116F" w:rsidP="00083A54">
      <w:pPr>
        <w:tabs>
          <w:tab w:val="left" w:pos="1005"/>
        </w:tabs>
        <w:ind w:left="709"/>
        <w:jc w:val="both"/>
        <w:rPr>
          <w:rFonts w:ascii="Cambria" w:hAnsi="Cambria"/>
          <w:spacing w:val="-1"/>
          <w:sz w:val="24"/>
          <w:szCs w:val="24"/>
        </w:rPr>
      </w:pPr>
      <w:r w:rsidRPr="00CA5182">
        <w:rPr>
          <w:rFonts w:ascii="Cambria" w:hAnsi="Cambria"/>
          <w:spacing w:val="-1"/>
          <w:sz w:val="24"/>
          <w:szCs w:val="24"/>
        </w:rPr>
        <w:tab/>
      </w:r>
      <w:proofErr w:type="spellStart"/>
      <w:r w:rsidRPr="00CA5182">
        <w:rPr>
          <w:rFonts w:ascii="Cambria" w:hAnsi="Cambria"/>
          <w:spacing w:val="-1"/>
          <w:sz w:val="24"/>
          <w:szCs w:val="24"/>
        </w:rPr>
        <w:t>Üniversitede</w:t>
      </w:r>
      <w:proofErr w:type="spellEnd"/>
      <w:r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spacing w:val="-1"/>
          <w:sz w:val="24"/>
          <w:szCs w:val="24"/>
        </w:rPr>
        <w:t>kayıtlı</w:t>
      </w:r>
      <w:proofErr w:type="spellEnd"/>
      <w:r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spacing w:val="-1"/>
          <w:sz w:val="24"/>
          <w:szCs w:val="24"/>
        </w:rPr>
        <w:t>olduğu</w:t>
      </w:r>
      <w:proofErr w:type="spellEnd"/>
      <w:r w:rsidRPr="00CA5182">
        <w:rPr>
          <w:rFonts w:ascii="Cambria" w:hAnsi="Cambria"/>
          <w:spacing w:val="-1"/>
          <w:sz w:val="24"/>
          <w:szCs w:val="24"/>
        </w:rPr>
        <w:t xml:space="preserve"> program/</w:t>
      </w:r>
      <w:proofErr w:type="spellStart"/>
      <w:r w:rsidRPr="00CA5182">
        <w:rPr>
          <w:rFonts w:ascii="Cambria" w:hAnsi="Cambria"/>
          <w:spacing w:val="-1"/>
          <w:sz w:val="24"/>
          <w:szCs w:val="24"/>
        </w:rPr>
        <w:t>bölüm</w:t>
      </w:r>
      <w:proofErr w:type="spellEnd"/>
      <w:r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spacing w:val="-1"/>
          <w:sz w:val="24"/>
          <w:szCs w:val="24"/>
        </w:rPr>
        <w:t>için</w:t>
      </w:r>
      <w:proofErr w:type="spellEnd"/>
      <w:r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spacing w:val="-1"/>
          <w:sz w:val="24"/>
          <w:szCs w:val="24"/>
        </w:rPr>
        <w:t>yeterli</w:t>
      </w:r>
      <w:proofErr w:type="spellEnd"/>
      <w:r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spacing w:val="-1"/>
          <w:sz w:val="24"/>
          <w:szCs w:val="24"/>
        </w:rPr>
        <w:t>Türkçe</w:t>
      </w:r>
      <w:proofErr w:type="spellEnd"/>
      <w:r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spacing w:val="-1"/>
          <w:sz w:val="24"/>
          <w:szCs w:val="24"/>
        </w:rPr>
        <w:t>dil</w:t>
      </w:r>
      <w:proofErr w:type="spellEnd"/>
      <w:r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spacing w:val="-1"/>
          <w:sz w:val="24"/>
          <w:szCs w:val="24"/>
        </w:rPr>
        <w:t>düzeyine</w:t>
      </w:r>
      <w:proofErr w:type="spellEnd"/>
      <w:r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spacing w:val="-1"/>
          <w:sz w:val="24"/>
          <w:szCs w:val="24"/>
        </w:rPr>
        <w:t>ulaşan</w:t>
      </w:r>
      <w:proofErr w:type="spellEnd"/>
      <w:r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spacing w:val="-1"/>
          <w:sz w:val="24"/>
          <w:szCs w:val="24"/>
        </w:rPr>
        <w:t>öğrenci</w:t>
      </w:r>
      <w:proofErr w:type="spellEnd"/>
      <w:r w:rsidRPr="00CA5182">
        <w:rPr>
          <w:rFonts w:ascii="Cambria" w:hAnsi="Cambria"/>
          <w:spacing w:val="-1"/>
          <w:sz w:val="24"/>
          <w:szCs w:val="24"/>
        </w:rPr>
        <w:t xml:space="preserve">, </w:t>
      </w:r>
      <w:proofErr w:type="spellStart"/>
      <w:r w:rsidRPr="00CA5182">
        <w:rPr>
          <w:rFonts w:ascii="Cambria" w:hAnsi="Cambria"/>
          <w:spacing w:val="-1"/>
          <w:sz w:val="24"/>
          <w:szCs w:val="24"/>
        </w:rPr>
        <w:t>bu</w:t>
      </w:r>
      <w:proofErr w:type="spellEnd"/>
      <w:r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spacing w:val="-1"/>
          <w:sz w:val="24"/>
          <w:szCs w:val="24"/>
        </w:rPr>
        <w:t>düzeyden</w:t>
      </w:r>
      <w:proofErr w:type="spellEnd"/>
      <w:r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spacing w:val="-1"/>
          <w:sz w:val="24"/>
          <w:szCs w:val="24"/>
        </w:rPr>
        <w:t>sonraki</w:t>
      </w:r>
      <w:proofErr w:type="spellEnd"/>
      <w:r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spacing w:val="-1"/>
          <w:sz w:val="24"/>
          <w:szCs w:val="24"/>
        </w:rPr>
        <w:t>programlara</w:t>
      </w:r>
      <w:proofErr w:type="spellEnd"/>
      <w:r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spacing w:val="-1"/>
          <w:sz w:val="24"/>
          <w:szCs w:val="24"/>
        </w:rPr>
        <w:t>devam</w:t>
      </w:r>
      <w:proofErr w:type="spellEnd"/>
      <w:r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spacing w:val="-1"/>
          <w:sz w:val="24"/>
          <w:szCs w:val="24"/>
        </w:rPr>
        <w:t>etmek</w:t>
      </w:r>
      <w:proofErr w:type="spellEnd"/>
      <w:r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spacing w:val="-1"/>
          <w:sz w:val="24"/>
          <w:szCs w:val="24"/>
        </w:rPr>
        <w:t>zorunda</w:t>
      </w:r>
      <w:proofErr w:type="spellEnd"/>
      <w:r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spacing w:val="-1"/>
          <w:sz w:val="24"/>
          <w:szCs w:val="24"/>
        </w:rPr>
        <w:t>değildir</w:t>
      </w:r>
      <w:proofErr w:type="spellEnd"/>
      <w:r w:rsidRPr="00CA5182">
        <w:rPr>
          <w:rFonts w:ascii="Cambria" w:hAnsi="Cambria"/>
          <w:spacing w:val="-1"/>
          <w:sz w:val="24"/>
          <w:szCs w:val="24"/>
        </w:rPr>
        <w:t xml:space="preserve">. </w:t>
      </w:r>
      <w:proofErr w:type="spellStart"/>
      <w:r w:rsidRPr="00CA5182">
        <w:rPr>
          <w:rFonts w:ascii="Cambria" w:hAnsi="Cambria"/>
          <w:spacing w:val="-1"/>
          <w:sz w:val="24"/>
          <w:szCs w:val="24"/>
        </w:rPr>
        <w:lastRenderedPageBreak/>
        <w:t>Önlisans</w:t>
      </w:r>
      <w:proofErr w:type="spellEnd"/>
      <w:r w:rsidRPr="00CA5182">
        <w:rPr>
          <w:rFonts w:ascii="Cambria" w:hAnsi="Cambria"/>
          <w:spacing w:val="-1"/>
          <w:sz w:val="24"/>
          <w:szCs w:val="24"/>
        </w:rPr>
        <w:t>/</w:t>
      </w:r>
      <w:proofErr w:type="spellStart"/>
      <w:r w:rsidRPr="00CA5182">
        <w:rPr>
          <w:rFonts w:ascii="Cambria" w:hAnsi="Cambria"/>
          <w:spacing w:val="-1"/>
          <w:sz w:val="24"/>
          <w:szCs w:val="24"/>
        </w:rPr>
        <w:t>lisans</w:t>
      </w:r>
      <w:proofErr w:type="spellEnd"/>
      <w:r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spacing w:val="-1"/>
          <w:sz w:val="24"/>
          <w:szCs w:val="24"/>
        </w:rPr>
        <w:t>programı</w:t>
      </w:r>
      <w:proofErr w:type="spellEnd"/>
      <w:r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spacing w:val="-1"/>
          <w:sz w:val="24"/>
          <w:szCs w:val="24"/>
        </w:rPr>
        <w:t>için</w:t>
      </w:r>
      <w:proofErr w:type="spellEnd"/>
      <w:r w:rsidRPr="00CA5182">
        <w:rPr>
          <w:rFonts w:ascii="Cambria" w:hAnsi="Cambria"/>
          <w:spacing w:val="-1"/>
          <w:sz w:val="24"/>
          <w:szCs w:val="24"/>
        </w:rPr>
        <w:t xml:space="preserve"> B2 </w:t>
      </w:r>
      <w:proofErr w:type="spellStart"/>
      <w:r w:rsidRPr="00CA5182">
        <w:rPr>
          <w:rFonts w:ascii="Cambria" w:hAnsi="Cambria"/>
          <w:spacing w:val="-1"/>
          <w:sz w:val="24"/>
          <w:szCs w:val="24"/>
        </w:rPr>
        <w:t>düzeyinde</w:t>
      </w:r>
      <w:proofErr w:type="spellEnd"/>
      <w:r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spacing w:val="-1"/>
          <w:sz w:val="24"/>
          <w:szCs w:val="24"/>
        </w:rPr>
        <w:t>başarılı</w:t>
      </w:r>
      <w:proofErr w:type="spellEnd"/>
      <w:r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spacing w:val="-1"/>
          <w:sz w:val="24"/>
          <w:szCs w:val="24"/>
        </w:rPr>
        <w:t>olan</w:t>
      </w:r>
      <w:proofErr w:type="spellEnd"/>
      <w:r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spacing w:val="-1"/>
          <w:sz w:val="24"/>
          <w:szCs w:val="24"/>
        </w:rPr>
        <w:t>öğrenci</w:t>
      </w:r>
      <w:proofErr w:type="spellEnd"/>
      <w:r w:rsidRPr="00CA5182">
        <w:rPr>
          <w:rFonts w:ascii="Cambria" w:hAnsi="Cambria"/>
          <w:spacing w:val="-1"/>
          <w:sz w:val="24"/>
          <w:szCs w:val="24"/>
        </w:rPr>
        <w:t xml:space="preserve">, </w:t>
      </w:r>
      <w:proofErr w:type="spellStart"/>
      <w:r w:rsidRPr="00CA5182">
        <w:rPr>
          <w:rFonts w:ascii="Cambria" w:hAnsi="Cambria"/>
          <w:spacing w:val="-1"/>
          <w:sz w:val="24"/>
          <w:szCs w:val="24"/>
        </w:rPr>
        <w:t>bir</w:t>
      </w:r>
      <w:proofErr w:type="spellEnd"/>
      <w:r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spacing w:val="-1"/>
          <w:sz w:val="24"/>
          <w:szCs w:val="24"/>
        </w:rPr>
        <w:t>sonraki</w:t>
      </w:r>
      <w:proofErr w:type="spellEnd"/>
      <w:r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spacing w:val="-1"/>
          <w:sz w:val="24"/>
          <w:szCs w:val="24"/>
        </w:rPr>
        <w:t>dönemden</w:t>
      </w:r>
      <w:proofErr w:type="spellEnd"/>
      <w:r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spacing w:val="-1"/>
          <w:sz w:val="24"/>
          <w:szCs w:val="24"/>
        </w:rPr>
        <w:t>itibaren</w:t>
      </w:r>
      <w:proofErr w:type="spellEnd"/>
      <w:r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spacing w:val="-1"/>
          <w:sz w:val="24"/>
          <w:szCs w:val="24"/>
        </w:rPr>
        <w:t>devam</w:t>
      </w:r>
      <w:proofErr w:type="spellEnd"/>
      <w:r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spacing w:val="-1"/>
          <w:sz w:val="24"/>
          <w:szCs w:val="24"/>
        </w:rPr>
        <w:t>etmek</w:t>
      </w:r>
      <w:proofErr w:type="spellEnd"/>
      <w:r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spacing w:val="-1"/>
          <w:sz w:val="24"/>
          <w:szCs w:val="24"/>
        </w:rPr>
        <w:t>üzere</w:t>
      </w:r>
      <w:proofErr w:type="spellEnd"/>
      <w:r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spacing w:val="-1"/>
          <w:sz w:val="24"/>
          <w:szCs w:val="24"/>
        </w:rPr>
        <w:t>kayıtlı</w:t>
      </w:r>
      <w:proofErr w:type="spellEnd"/>
      <w:r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spacing w:val="-1"/>
          <w:sz w:val="24"/>
          <w:szCs w:val="24"/>
        </w:rPr>
        <w:t>olduğu</w:t>
      </w:r>
      <w:proofErr w:type="spellEnd"/>
      <w:r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spacing w:val="-1"/>
          <w:sz w:val="24"/>
          <w:szCs w:val="24"/>
        </w:rPr>
        <w:t>programa</w:t>
      </w:r>
      <w:proofErr w:type="spellEnd"/>
      <w:r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spacing w:val="-1"/>
          <w:sz w:val="24"/>
          <w:szCs w:val="24"/>
        </w:rPr>
        <w:t>aktarılır</w:t>
      </w:r>
      <w:proofErr w:type="spellEnd"/>
      <w:r w:rsidRPr="00CA5182">
        <w:rPr>
          <w:rFonts w:ascii="Cambria" w:hAnsi="Cambria"/>
          <w:spacing w:val="-1"/>
          <w:sz w:val="24"/>
          <w:szCs w:val="24"/>
        </w:rPr>
        <w:t>.</w:t>
      </w:r>
    </w:p>
    <w:p w:rsidR="00083A54" w:rsidRPr="00103CD5" w:rsidRDefault="00083A54" w:rsidP="00083A54">
      <w:pPr>
        <w:tabs>
          <w:tab w:val="left" w:pos="1005"/>
        </w:tabs>
        <w:ind w:left="709"/>
        <w:jc w:val="both"/>
        <w:rPr>
          <w:rFonts w:ascii="Cambria" w:hAnsi="Cambria"/>
          <w:spacing w:val="-1"/>
          <w:sz w:val="24"/>
          <w:szCs w:val="24"/>
        </w:rPr>
      </w:pPr>
      <w:r>
        <w:rPr>
          <w:rFonts w:ascii="Cambria" w:hAnsi="Cambria"/>
          <w:spacing w:val="-1"/>
          <w:sz w:val="24"/>
          <w:szCs w:val="24"/>
        </w:rPr>
        <w:tab/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Bahar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dönemi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sonunda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“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Programı”nda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devam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koşulunu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sağlayan</w:t>
      </w:r>
      <w:proofErr w:type="spellEnd"/>
      <w:r w:rsidR="0022116F" w:rsidRPr="00CA5182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CA5182">
        <w:rPr>
          <w:rFonts w:ascii="Cambria" w:hAnsi="Cambria"/>
          <w:spacing w:val="-1"/>
          <w:sz w:val="24"/>
          <w:szCs w:val="24"/>
        </w:rPr>
        <w:t>öğrenci</w:t>
      </w:r>
      <w:proofErr w:type="spellEnd"/>
      <w:r w:rsidR="0022116F" w:rsidRPr="00103CD5">
        <w:rPr>
          <w:rFonts w:ascii="Cambria" w:hAnsi="Cambria"/>
          <w:spacing w:val="-1"/>
          <w:sz w:val="24"/>
          <w:szCs w:val="24"/>
        </w:rPr>
        <w:t xml:space="preserve">, </w:t>
      </w:r>
      <w:proofErr w:type="spellStart"/>
      <w:r w:rsidRPr="00103CD5">
        <w:rPr>
          <w:rFonts w:ascii="Cambria" w:hAnsi="Cambria"/>
          <w:spacing w:val="-1"/>
          <w:sz w:val="24"/>
          <w:szCs w:val="24"/>
        </w:rPr>
        <w:t>b</w:t>
      </w:r>
      <w:r w:rsidR="0022116F" w:rsidRPr="00103CD5">
        <w:rPr>
          <w:rFonts w:ascii="Cambria" w:hAnsi="Cambria"/>
          <w:spacing w:val="-1"/>
          <w:sz w:val="24"/>
          <w:szCs w:val="24"/>
        </w:rPr>
        <w:t>ahar</w:t>
      </w:r>
      <w:proofErr w:type="spellEnd"/>
      <w:r w:rsidR="0022116F" w:rsidRPr="00103CD5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103CD5">
        <w:rPr>
          <w:rFonts w:ascii="Cambria" w:hAnsi="Cambria"/>
          <w:spacing w:val="-1"/>
          <w:sz w:val="24"/>
          <w:szCs w:val="24"/>
        </w:rPr>
        <w:t>dönemi</w:t>
      </w:r>
      <w:proofErr w:type="spellEnd"/>
      <w:r w:rsidR="0022116F" w:rsidRPr="00103CD5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103CD5">
        <w:rPr>
          <w:rFonts w:ascii="Cambria" w:hAnsi="Cambria"/>
          <w:spacing w:val="-1"/>
          <w:sz w:val="24"/>
          <w:szCs w:val="24"/>
        </w:rPr>
        <w:t>sonunda</w:t>
      </w:r>
      <w:proofErr w:type="spellEnd"/>
      <w:r w:rsidR="0022116F" w:rsidRPr="00103CD5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103CD5">
        <w:rPr>
          <w:rFonts w:ascii="Cambria" w:hAnsi="Cambria"/>
          <w:spacing w:val="-1"/>
          <w:sz w:val="24"/>
          <w:szCs w:val="24"/>
        </w:rPr>
        <w:t>yapılan</w:t>
      </w:r>
      <w:proofErr w:type="spellEnd"/>
      <w:r w:rsidR="0022116F" w:rsidRPr="00103CD5">
        <w:rPr>
          <w:rFonts w:ascii="Cambria" w:hAnsi="Cambria"/>
          <w:spacing w:val="-1"/>
          <w:sz w:val="24"/>
          <w:szCs w:val="24"/>
        </w:rPr>
        <w:t xml:space="preserve"> “</w:t>
      </w:r>
      <w:proofErr w:type="spellStart"/>
      <w:r w:rsidR="0022116F" w:rsidRPr="00103CD5">
        <w:rPr>
          <w:rFonts w:ascii="Cambria" w:hAnsi="Cambria"/>
          <w:spacing w:val="-1"/>
          <w:sz w:val="24"/>
          <w:szCs w:val="24"/>
        </w:rPr>
        <w:t>Yeterlik</w:t>
      </w:r>
      <w:proofErr w:type="spellEnd"/>
      <w:r w:rsidR="0022116F" w:rsidRPr="00103CD5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103CD5">
        <w:rPr>
          <w:rFonts w:ascii="Cambria" w:hAnsi="Cambria"/>
          <w:spacing w:val="-1"/>
          <w:sz w:val="24"/>
          <w:szCs w:val="24"/>
        </w:rPr>
        <w:t>Sınavı”</w:t>
      </w:r>
      <w:proofErr w:type="gramStart"/>
      <w:r w:rsidR="0022116F" w:rsidRPr="00103CD5">
        <w:rPr>
          <w:rFonts w:ascii="Cambria" w:hAnsi="Cambria"/>
          <w:spacing w:val="-1"/>
          <w:sz w:val="24"/>
          <w:szCs w:val="24"/>
        </w:rPr>
        <w:t>na</w:t>
      </w:r>
      <w:proofErr w:type="spellEnd"/>
      <w:proofErr w:type="gramEnd"/>
      <w:r w:rsidR="0022116F" w:rsidRPr="00103CD5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103CD5">
        <w:rPr>
          <w:rFonts w:ascii="Cambria" w:hAnsi="Cambria"/>
          <w:spacing w:val="-1"/>
          <w:sz w:val="24"/>
          <w:szCs w:val="24"/>
        </w:rPr>
        <w:t>girebilir</w:t>
      </w:r>
      <w:proofErr w:type="spellEnd"/>
      <w:r w:rsidR="0022116F" w:rsidRPr="00103CD5">
        <w:rPr>
          <w:rFonts w:ascii="Cambria" w:hAnsi="Cambria"/>
          <w:spacing w:val="-1"/>
          <w:sz w:val="24"/>
          <w:szCs w:val="24"/>
        </w:rPr>
        <w:t>. “</w:t>
      </w:r>
      <w:proofErr w:type="spellStart"/>
      <w:r w:rsidR="0022116F" w:rsidRPr="00103CD5">
        <w:rPr>
          <w:rFonts w:ascii="Cambria" w:hAnsi="Cambria"/>
          <w:spacing w:val="-1"/>
          <w:sz w:val="24"/>
          <w:szCs w:val="24"/>
        </w:rPr>
        <w:t>Yeterlik</w:t>
      </w:r>
      <w:proofErr w:type="spellEnd"/>
      <w:r w:rsidR="0022116F" w:rsidRPr="00103CD5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103CD5">
        <w:rPr>
          <w:rFonts w:ascii="Cambria" w:hAnsi="Cambria"/>
          <w:spacing w:val="-1"/>
          <w:sz w:val="24"/>
          <w:szCs w:val="24"/>
        </w:rPr>
        <w:t>Sınavı”ndan</w:t>
      </w:r>
      <w:proofErr w:type="spellEnd"/>
      <w:r w:rsidR="0022116F" w:rsidRPr="00103CD5">
        <w:rPr>
          <w:rFonts w:ascii="Cambria" w:hAnsi="Cambria"/>
          <w:spacing w:val="-1"/>
          <w:sz w:val="24"/>
          <w:szCs w:val="24"/>
        </w:rPr>
        <w:t xml:space="preserve"> 100 </w:t>
      </w:r>
      <w:proofErr w:type="spellStart"/>
      <w:r w:rsidR="0022116F" w:rsidRPr="00103CD5">
        <w:rPr>
          <w:rFonts w:ascii="Cambria" w:hAnsi="Cambria"/>
          <w:spacing w:val="-1"/>
          <w:sz w:val="24"/>
          <w:szCs w:val="24"/>
        </w:rPr>
        <w:t>puan</w:t>
      </w:r>
      <w:proofErr w:type="spellEnd"/>
      <w:r w:rsidR="0022116F" w:rsidRPr="00103CD5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103CD5">
        <w:rPr>
          <w:rFonts w:ascii="Cambria" w:hAnsi="Cambria"/>
          <w:spacing w:val="-1"/>
          <w:sz w:val="24"/>
          <w:szCs w:val="24"/>
        </w:rPr>
        <w:t>üzerinden</w:t>
      </w:r>
      <w:proofErr w:type="spellEnd"/>
      <w:r w:rsidR="0022116F" w:rsidRPr="00103CD5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103CD5">
        <w:rPr>
          <w:rFonts w:ascii="Cambria" w:hAnsi="Cambria"/>
          <w:spacing w:val="-1"/>
          <w:sz w:val="24"/>
          <w:szCs w:val="24"/>
        </w:rPr>
        <w:t>en</w:t>
      </w:r>
      <w:proofErr w:type="spellEnd"/>
      <w:r w:rsidR="0022116F" w:rsidRPr="00103CD5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proofErr w:type="gramStart"/>
      <w:r w:rsidR="0022116F" w:rsidRPr="00103CD5">
        <w:rPr>
          <w:rFonts w:ascii="Cambria" w:hAnsi="Cambria"/>
          <w:spacing w:val="-1"/>
          <w:sz w:val="24"/>
          <w:szCs w:val="24"/>
        </w:rPr>
        <w:t>az</w:t>
      </w:r>
      <w:proofErr w:type="spellEnd"/>
      <w:proofErr w:type="gramEnd"/>
      <w:r w:rsidR="0022116F" w:rsidRPr="00103CD5">
        <w:rPr>
          <w:rFonts w:ascii="Cambria" w:hAnsi="Cambria"/>
          <w:spacing w:val="-1"/>
          <w:sz w:val="24"/>
          <w:szCs w:val="24"/>
        </w:rPr>
        <w:t xml:space="preserve"> 70 </w:t>
      </w:r>
      <w:proofErr w:type="spellStart"/>
      <w:r w:rsidR="0022116F" w:rsidRPr="00103CD5">
        <w:rPr>
          <w:rFonts w:ascii="Cambria" w:hAnsi="Cambria"/>
          <w:spacing w:val="-1"/>
          <w:sz w:val="24"/>
          <w:szCs w:val="24"/>
        </w:rPr>
        <w:t>puan</w:t>
      </w:r>
      <w:proofErr w:type="spellEnd"/>
      <w:r w:rsidR="0022116F" w:rsidRPr="00103CD5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103CD5">
        <w:rPr>
          <w:rFonts w:ascii="Cambria" w:hAnsi="Cambria"/>
          <w:spacing w:val="-1"/>
          <w:sz w:val="24"/>
          <w:szCs w:val="24"/>
        </w:rPr>
        <w:t>alan</w:t>
      </w:r>
      <w:proofErr w:type="spellEnd"/>
      <w:r w:rsidR="0022116F" w:rsidRPr="00103CD5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103CD5">
        <w:rPr>
          <w:rFonts w:ascii="Cambria" w:hAnsi="Cambria"/>
          <w:spacing w:val="-1"/>
          <w:sz w:val="24"/>
          <w:szCs w:val="24"/>
        </w:rPr>
        <w:t>öğrenci</w:t>
      </w:r>
      <w:proofErr w:type="spellEnd"/>
      <w:r w:rsidR="0022116F" w:rsidRPr="00103CD5">
        <w:rPr>
          <w:rFonts w:ascii="Cambria" w:hAnsi="Cambria"/>
          <w:spacing w:val="-1"/>
          <w:sz w:val="24"/>
          <w:szCs w:val="24"/>
        </w:rPr>
        <w:t xml:space="preserve">, </w:t>
      </w:r>
      <w:proofErr w:type="spellStart"/>
      <w:r w:rsidR="0022116F" w:rsidRPr="00103CD5">
        <w:rPr>
          <w:rFonts w:ascii="Cambria" w:hAnsi="Cambria"/>
          <w:spacing w:val="-1"/>
          <w:sz w:val="24"/>
          <w:szCs w:val="24"/>
        </w:rPr>
        <w:t>bir</w:t>
      </w:r>
      <w:proofErr w:type="spellEnd"/>
      <w:r w:rsidR="0022116F" w:rsidRPr="00103CD5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103CD5">
        <w:rPr>
          <w:rFonts w:ascii="Cambria" w:hAnsi="Cambria"/>
          <w:spacing w:val="-1"/>
          <w:sz w:val="24"/>
          <w:szCs w:val="24"/>
        </w:rPr>
        <w:t>sonraki</w:t>
      </w:r>
      <w:proofErr w:type="spellEnd"/>
      <w:r w:rsidR="0022116F" w:rsidRPr="00103CD5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103CD5">
        <w:rPr>
          <w:rFonts w:ascii="Cambria" w:hAnsi="Cambria"/>
          <w:spacing w:val="-1"/>
          <w:sz w:val="24"/>
          <w:szCs w:val="24"/>
        </w:rPr>
        <w:t>dönemden</w:t>
      </w:r>
      <w:proofErr w:type="spellEnd"/>
      <w:r w:rsidR="0022116F" w:rsidRPr="00103CD5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103CD5">
        <w:rPr>
          <w:rFonts w:ascii="Cambria" w:hAnsi="Cambria"/>
          <w:spacing w:val="-1"/>
          <w:sz w:val="24"/>
          <w:szCs w:val="24"/>
        </w:rPr>
        <w:t>itibaren</w:t>
      </w:r>
      <w:proofErr w:type="spellEnd"/>
      <w:r w:rsidR="0022116F" w:rsidRPr="00103CD5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103CD5">
        <w:rPr>
          <w:rFonts w:ascii="Cambria" w:hAnsi="Cambria"/>
          <w:spacing w:val="-1"/>
          <w:sz w:val="24"/>
          <w:szCs w:val="24"/>
        </w:rPr>
        <w:t>Üniversitede</w:t>
      </w:r>
      <w:proofErr w:type="spellEnd"/>
      <w:r w:rsidR="0022116F" w:rsidRPr="00103CD5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103CD5">
        <w:rPr>
          <w:rFonts w:ascii="Cambria" w:hAnsi="Cambria"/>
          <w:spacing w:val="-1"/>
          <w:sz w:val="24"/>
          <w:szCs w:val="24"/>
        </w:rPr>
        <w:t>kayıtlı</w:t>
      </w:r>
      <w:proofErr w:type="spellEnd"/>
      <w:r w:rsidR="0022116F" w:rsidRPr="00103CD5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103CD5">
        <w:rPr>
          <w:rFonts w:ascii="Cambria" w:hAnsi="Cambria"/>
          <w:spacing w:val="-1"/>
          <w:sz w:val="24"/>
          <w:szCs w:val="24"/>
        </w:rPr>
        <w:t>olduğu</w:t>
      </w:r>
      <w:proofErr w:type="spellEnd"/>
      <w:r w:rsidR="0022116F" w:rsidRPr="00103CD5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103CD5">
        <w:rPr>
          <w:rFonts w:ascii="Cambria" w:hAnsi="Cambria"/>
          <w:spacing w:val="-1"/>
          <w:sz w:val="24"/>
          <w:szCs w:val="24"/>
        </w:rPr>
        <w:t>önlisans</w:t>
      </w:r>
      <w:proofErr w:type="spellEnd"/>
      <w:r w:rsidR="0022116F" w:rsidRPr="00103CD5">
        <w:rPr>
          <w:rFonts w:ascii="Cambria" w:hAnsi="Cambria"/>
          <w:spacing w:val="-1"/>
          <w:sz w:val="24"/>
          <w:szCs w:val="24"/>
        </w:rPr>
        <w:t>/</w:t>
      </w:r>
      <w:proofErr w:type="spellStart"/>
      <w:r w:rsidR="0022116F" w:rsidRPr="00103CD5">
        <w:rPr>
          <w:rFonts w:ascii="Cambria" w:hAnsi="Cambria"/>
          <w:spacing w:val="-1"/>
          <w:sz w:val="24"/>
          <w:szCs w:val="24"/>
        </w:rPr>
        <w:t>lisans</w:t>
      </w:r>
      <w:proofErr w:type="spellEnd"/>
      <w:r w:rsidR="0022116F" w:rsidRPr="00103CD5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103CD5">
        <w:rPr>
          <w:rFonts w:ascii="Cambria" w:hAnsi="Cambria"/>
          <w:spacing w:val="-1"/>
          <w:sz w:val="24"/>
          <w:szCs w:val="24"/>
        </w:rPr>
        <w:t>programına</w:t>
      </w:r>
      <w:proofErr w:type="spellEnd"/>
      <w:r w:rsidR="0022116F" w:rsidRPr="00103CD5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103CD5">
        <w:rPr>
          <w:rFonts w:ascii="Cambria" w:hAnsi="Cambria"/>
          <w:spacing w:val="-1"/>
          <w:sz w:val="24"/>
          <w:szCs w:val="24"/>
        </w:rPr>
        <w:t>devam</w:t>
      </w:r>
      <w:proofErr w:type="spellEnd"/>
      <w:r w:rsidR="0022116F" w:rsidRPr="00103CD5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103CD5">
        <w:rPr>
          <w:rFonts w:ascii="Cambria" w:hAnsi="Cambria"/>
          <w:spacing w:val="-1"/>
          <w:sz w:val="24"/>
          <w:szCs w:val="24"/>
        </w:rPr>
        <w:t>etmeye</w:t>
      </w:r>
      <w:proofErr w:type="spellEnd"/>
      <w:r w:rsidR="0022116F" w:rsidRPr="00103CD5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103CD5">
        <w:rPr>
          <w:rFonts w:ascii="Cambria" w:hAnsi="Cambria"/>
          <w:spacing w:val="-1"/>
          <w:sz w:val="24"/>
          <w:szCs w:val="24"/>
        </w:rPr>
        <w:t>hak</w:t>
      </w:r>
      <w:proofErr w:type="spellEnd"/>
      <w:r w:rsidR="0022116F" w:rsidRPr="00103CD5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103CD5">
        <w:rPr>
          <w:rFonts w:ascii="Cambria" w:hAnsi="Cambria"/>
          <w:spacing w:val="-1"/>
          <w:sz w:val="24"/>
          <w:szCs w:val="24"/>
        </w:rPr>
        <w:t>kazanır</w:t>
      </w:r>
      <w:proofErr w:type="spellEnd"/>
      <w:r w:rsidR="0022116F" w:rsidRPr="00103CD5">
        <w:rPr>
          <w:rFonts w:ascii="Cambria" w:hAnsi="Cambria"/>
          <w:spacing w:val="-1"/>
          <w:sz w:val="24"/>
          <w:szCs w:val="24"/>
        </w:rPr>
        <w:t>.</w:t>
      </w:r>
    </w:p>
    <w:p w:rsidR="0022116F" w:rsidRPr="00103CD5" w:rsidRDefault="00083A54" w:rsidP="00083A54">
      <w:pPr>
        <w:tabs>
          <w:tab w:val="left" w:pos="1005"/>
        </w:tabs>
        <w:ind w:left="709"/>
        <w:jc w:val="both"/>
        <w:rPr>
          <w:rFonts w:ascii="Cambria" w:hAnsi="Cambria"/>
          <w:spacing w:val="-1"/>
          <w:sz w:val="24"/>
          <w:szCs w:val="24"/>
        </w:rPr>
      </w:pPr>
      <w:r w:rsidRPr="00103CD5">
        <w:rPr>
          <w:rFonts w:ascii="Cambria" w:hAnsi="Cambria"/>
          <w:spacing w:val="-1"/>
          <w:sz w:val="24"/>
          <w:szCs w:val="24"/>
        </w:rPr>
        <w:tab/>
      </w:r>
      <w:proofErr w:type="spellStart"/>
      <w:r w:rsidR="0022116F" w:rsidRPr="00103CD5">
        <w:rPr>
          <w:rFonts w:ascii="Cambria" w:hAnsi="Cambria"/>
          <w:spacing w:val="-1"/>
          <w:sz w:val="24"/>
          <w:szCs w:val="24"/>
        </w:rPr>
        <w:t>Sınavlara</w:t>
      </w:r>
      <w:proofErr w:type="spellEnd"/>
      <w:r w:rsidR="0022116F" w:rsidRPr="00103CD5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103CD5">
        <w:rPr>
          <w:rFonts w:ascii="Cambria" w:hAnsi="Cambria"/>
          <w:spacing w:val="-1"/>
          <w:sz w:val="24"/>
          <w:szCs w:val="24"/>
        </w:rPr>
        <w:t>geçerli</w:t>
      </w:r>
      <w:proofErr w:type="spellEnd"/>
      <w:r w:rsidR="0022116F" w:rsidRPr="00103CD5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103CD5">
        <w:rPr>
          <w:rFonts w:ascii="Cambria" w:hAnsi="Cambria"/>
          <w:spacing w:val="-1"/>
          <w:sz w:val="24"/>
          <w:szCs w:val="24"/>
        </w:rPr>
        <w:t>bir</w:t>
      </w:r>
      <w:proofErr w:type="spellEnd"/>
      <w:r w:rsidR="0022116F" w:rsidRPr="00103CD5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103CD5">
        <w:rPr>
          <w:rFonts w:ascii="Cambria" w:hAnsi="Cambria"/>
          <w:spacing w:val="-1"/>
          <w:sz w:val="24"/>
          <w:szCs w:val="24"/>
        </w:rPr>
        <w:t>nedenle</w:t>
      </w:r>
      <w:proofErr w:type="spellEnd"/>
      <w:r w:rsidR="0022116F" w:rsidRPr="00103CD5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103CD5">
        <w:rPr>
          <w:rFonts w:ascii="Cambria" w:hAnsi="Cambria"/>
          <w:spacing w:val="-1"/>
          <w:sz w:val="24"/>
          <w:szCs w:val="24"/>
        </w:rPr>
        <w:t>katılamayanlardan</w:t>
      </w:r>
      <w:proofErr w:type="spellEnd"/>
      <w:r w:rsidR="0022116F" w:rsidRPr="00103CD5">
        <w:rPr>
          <w:rFonts w:ascii="Cambria" w:hAnsi="Cambria"/>
          <w:spacing w:val="-1"/>
          <w:sz w:val="24"/>
          <w:szCs w:val="24"/>
        </w:rPr>
        <w:t xml:space="preserve">, </w:t>
      </w:r>
      <w:proofErr w:type="spellStart"/>
      <w:r w:rsidR="0022116F" w:rsidRPr="00103CD5">
        <w:rPr>
          <w:rFonts w:ascii="Cambria" w:hAnsi="Cambria"/>
          <w:spacing w:val="-1"/>
          <w:sz w:val="24"/>
          <w:szCs w:val="24"/>
        </w:rPr>
        <w:t>durumlarını</w:t>
      </w:r>
      <w:proofErr w:type="spellEnd"/>
      <w:r w:rsidR="0022116F" w:rsidRPr="00103CD5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proofErr w:type="gramStart"/>
      <w:r w:rsidR="0022116F" w:rsidRPr="00103CD5">
        <w:rPr>
          <w:rFonts w:ascii="Cambria" w:hAnsi="Cambria"/>
          <w:spacing w:val="-1"/>
          <w:sz w:val="24"/>
          <w:szCs w:val="24"/>
        </w:rPr>
        <w:t>beş</w:t>
      </w:r>
      <w:proofErr w:type="spellEnd"/>
      <w:proofErr w:type="gramEnd"/>
      <w:r w:rsidR="0022116F" w:rsidRPr="00103CD5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103CD5">
        <w:rPr>
          <w:rFonts w:ascii="Cambria" w:hAnsi="Cambria"/>
          <w:spacing w:val="-1"/>
          <w:sz w:val="24"/>
          <w:szCs w:val="24"/>
        </w:rPr>
        <w:t>işgününde</w:t>
      </w:r>
      <w:proofErr w:type="spellEnd"/>
      <w:r w:rsidR="0022116F" w:rsidRPr="00103CD5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103CD5">
        <w:rPr>
          <w:rFonts w:ascii="Cambria" w:hAnsi="Cambria"/>
          <w:spacing w:val="-1"/>
          <w:sz w:val="24"/>
          <w:szCs w:val="24"/>
        </w:rPr>
        <w:t>belgeleyenler</w:t>
      </w:r>
      <w:proofErr w:type="spellEnd"/>
      <w:r w:rsidR="0022116F" w:rsidRPr="00103CD5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103CD5">
        <w:rPr>
          <w:rFonts w:ascii="Cambria" w:hAnsi="Cambria"/>
          <w:spacing w:val="-1"/>
          <w:sz w:val="24"/>
          <w:szCs w:val="24"/>
        </w:rPr>
        <w:t>hakkında</w:t>
      </w:r>
      <w:proofErr w:type="spellEnd"/>
      <w:r w:rsidR="0022116F" w:rsidRPr="00103CD5">
        <w:rPr>
          <w:rFonts w:ascii="Cambria" w:hAnsi="Cambria"/>
          <w:spacing w:val="-1"/>
          <w:sz w:val="24"/>
          <w:szCs w:val="24"/>
        </w:rPr>
        <w:t xml:space="preserve"> “</w:t>
      </w:r>
      <w:proofErr w:type="spellStart"/>
      <w:r w:rsidR="0022116F" w:rsidRPr="00103CD5">
        <w:rPr>
          <w:rFonts w:ascii="Cambria" w:hAnsi="Cambria"/>
          <w:spacing w:val="-1"/>
          <w:sz w:val="24"/>
          <w:szCs w:val="24"/>
        </w:rPr>
        <w:t>Mazeret</w:t>
      </w:r>
      <w:proofErr w:type="spellEnd"/>
      <w:r w:rsidR="0022116F" w:rsidRPr="00103CD5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103CD5">
        <w:rPr>
          <w:rFonts w:ascii="Cambria" w:hAnsi="Cambria"/>
          <w:spacing w:val="-1"/>
          <w:sz w:val="24"/>
          <w:szCs w:val="24"/>
        </w:rPr>
        <w:t>Sınavı</w:t>
      </w:r>
      <w:proofErr w:type="spellEnd"/>
      <w:r w:rsidR="0022116F" w:rsidRPr="00103CD5">
        <w:rPr>
          <w:rFonts w:ascii="Cambria" w:hAnsi="Cambria"/>
          <w:spacing w:val="-1"/>
          <w:sz w:val="24"/>
          <w:szCs w:val="24"/>
        </w:rPr>
        <w:t xml:space="preserve">” </w:t>
      </w:r>
      <w:proofErr w:type="spellStart"/>
      <w:r w:rsidR="0022116F" w:rsidRPr="00103CD5">
        <w:rPr>
          <w:rFonts w:ascii="Cambria" w:hAnsi="Cambria"/>
          <w:spacing w:val="-1"/>
          <w:sz w:val="24"/>
          <w:szCs w:val="24"/>
        </w:rPr>
        <w:t>yapılıp</w:t>
      </w:r>
      <w:proofErr w:type="spellEnd"/>
      <w:r w:rsidR="0022116F" w:rsidRPr="00103CD5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103CD5">
        <w:rPr>
          <w:rFonts w:ascii="Cambria" w:hAnsi="Cambria"/>
          <w:spacing w:val="-1"/>
          <w:sz w:val="24"/>
          <w:szCs w:val="24"/>
        </w:rPr>
        <w:t>yapılmayacağına</w:t>
      </w:r>
      <w:proofErr w:type="spellEnd"/>
      <w:r w:rsidR="0022116F" w:rsidRPr="00103CD5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103CD5">
        <w:rPr>
          <w:rFonts w:ascii="Cambria" w:hAnsi="Cambria"/>
          <w:spacing w:val="-1"/>
          <w:sz w:val="24"/>
          <w:szCs w:val="24"/>
        </w:rPr>
        <w:t>Yönetim</w:t>
      </w:r>
      <w:proofErr w:type="spellEnd"/>
      <w:r w:rsidR="0022116F" w:rsidRPr="00103CD5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103CD5">
        <w:rPr>
          <w:rFonts w:ascii="Cambria" w:hAnsi="Cambria"/>
          <w:spacing w:val="-1"/>
          <w:sz w:val="24"/>
          <w:szCs w:val="24"/>
        </w:rPr>
        <w:t>Kurulu</w:t>
      </w:r>
      <w:proofErr w:type="spellEnd"/>
      <w:r w:rsidR="0022116F" w:rsidRPr="00103CD5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103CD5">
        <w:rPr>
          <w:rFonts w:ascii="Cambria" w:hAnsi="Cambria"/>
          <w:spacing w:val="-1"/>
          <w:sz w:val="24"/>
          <w:szCs w:val="24"/>
        </w:rPr>
        <w:t>karar</w:t>
      </w:r>
      <w:proofErr w:type="spellEnd"/>
      <w:r w:rsidR="0022116F" w:rsidRPr="00103CD5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22116F" w:rsidRPr="00103CD5">
        <w:rPr>
          <w:rFonts w:ascii="Cambria" w:hAnsi="Cambria"/>
          <w:spacing w:val="-1"/>
          <w:sz w:val="24"/>
          <w:szCs w:val="24"/>
        </w:rPr>
        <w:t>verir</w:t>
      </w:r>
      <w:proofErr w:type="spellEnd"/>
      <w:r w:rsidR="0022116F" w:rsidRPr="00103CD5">
        <w:rPr>
          <w:rFonts w:ascii="Cambria" w:hAnsi="Cambria"/>
          <w:spacing w:val="-1"/>
          <w:sz w:val="24"/>
          <w:szCs w:val="24"/>
        </w:rPr>
        <w:t>.</w:t>
      </w:r>
    </w:p>
    <w:p w:rsidR="00D1686D" w:rsidRPr="00103CD5" w:rsidRDefault="00083A54" w:rsidP="00103CD5">
      <w:pPr>
        <w:pStyle w:val="GvdeMetni"/>
        <w:tabs>
          <w:tab w:val="left" w:pos="993"/>
        </w:tabs>
        <w:spacing w:before="67"/>
        <w:ind w:left="709" w:firstLine="0"/>
        <w:jc w:val="both"/>
        <w:rPr>
          <w:rFonts w:ascii="Cambria" w:hAnsi="Cambria"/>
          <w:sz w:val="24"/>
          <w:szCs w:val="24"/>
        </w:rPr>
      </w:pPr>
      <w:r w:rsidRPr="00103CD5">
        <w:rPr>
          <w:rFonts w:ascii="Cambria" w:hAnsi="Cambria"/>
          <w:w w:val="105"/>
          <w:sz w:val="24"/>
          <w:szCs w:val="24"/>
        </w:rPr>
        <w:tab/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Aşağıdaki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koşulları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sağlayan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adaylardan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“TÖMER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Belgesi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>”</w:t>
      </w:r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istenmez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,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Türkçeleri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yeterli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proofErr w:type="gramStart"/>
      <w:r w:rsidR="007B7D76" w:rsidRPr="00103CD5">
        <w:rPr>
          <w:rFonts w:ascii="Cambria" w:hAnsi="Cambria"/>
          <w:w w:val="105"/>
          <w:sz w:val="24"/>
          <w:szCs w:val="24"/>
        </w:rPr>
        <w:t>kabul</w:t>
      </w:r>
      <w:proofErr w:type="spellEnd"/>
      <w:proofErr w:type="gramEnd"/>
      <w:r w:rsidR="00AF56FA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AF56FA" w:rsidRPr="00103CD5">
        <w:rPr>
          <w:rFonts w:ascii="Cambria" w:hAnsi="Cambria"/>
          <w:sz w:val="24"/>
          <w:szCs w:val="24"/>
        </w:rPr>
        <w:t>edilir</w:t>
      </w:r>
      <w:proofErr w:type="spellEnd"/>
      <w:r w:rsidRPr="00103CD5">
        <w:rPr>
          <w:rFonts w:ascii="Cambria" w:hAnsi="Cambria"/>
          <w:sz w:val="24"/>
          <w:szCs w:val="24"/>
        </w:rPr>
        <w:t>.</w:t>
      </w:r>
    </w:p>
    <w:p w:rsidR="00D1686D" w:rsidRPr="00103CD5" w:rsidRDefault="00F560E6" w:rsidP="00083A54">
      <w:pPr>
        <w:pStyle w:val="ListeParagraf"/>
        <w:numPr>
          <w:ilvl w:val="0"/>
          <w:numId w:val="6"/>
        </w:numPr>
        <w:tabs>
          <w:tab w:val="left" w:pos="293"/>
          <w:tab w:val="left" w:pos="567"/>
          <w:tab w:val="left" w:pos="1867"/>
          <w:tab w:val="left" w:pos="2488"/>
          <w:tab w:val="left" w:pos="3292"/>
          <w:tab w:val="left" w:pos="3999"/>
          <w:tab w:val="left" w:pos="4865"/>
          <w:tab w:val="left" w:pos="6196"/>
          <w:tab w:val="left" w:pos="6903"/>
          <w:tab w:val="left" w:pos="7598"/>
        </w:tabs>
        <w:spacing w:line="300" w:lineRule="auto"/>
        <w:ind w:left="1418" w:hanging="425"/>
        <w:jc w:val="both"/>
        <w:rPr>
          <w:rFonts w:ascii="Cambria" w:hAnsi="Cambria"/>
          <w:sz w:val="24"/>
          <w:szCs w:val="24"/>
        </w:rPr>
      </w:pPr>
      <w:proofErr w:type="spellStart"/>
      <w:r w:rsidRPr="00103CD5">
        <w:rPr>
          <w:rFonts w:ascii="Cambria" w:hAnsi="Cambria"/>
          <w:w w:val="105"/>
          <w:sz w:val="24"/>
          <w:szCs w:val="24"/>
        </w:rPr>
        <w:t>Ortaöğretimini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yurt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içinde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Milli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Eğitim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Bakanlığına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bağlı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Türk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sz w:val="24"/>
          <w:szCs w:val="24"/>
        </w:rPr>
        <w:t>liselerinde</w:t>
      </w:r>
      <w:proofErr w:type="spellEnd"/>
      <w:r w:rsidR="007B7D76" w:rsidRPr="00103CD5">
        <w:rPr>
          <w:rFonts w:ascii="Cambria" w:hAnsi="Cambria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tamamlayanlardan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>,</w:t>
      </w:r>
    </w:p>
    <w:p w:rsidR="00D1686D" w:rsidRPr="00103CD5" w:rsidRDefault="007B7D76" w:rsidP="00083A54">
      <w:pPr>
        <w:pStyle w:val="ListeParagraf"/>
        <w:numPr>
          <w:ilvl w:val="0"/>
          <w:numId w:val="6"/>
        </w:numPr>
        <w:tabs>
          <w:tab w:val="left" w:pos="293"/>
          <w:tab w:val="left" w:pos="567"/>
        </w:tabs>
        <w:spacing w:line="191" w:lineRule="exact"/>
        <w:ind w:left="1418" w:hanging="425"/>
        <w:jc w:val="both"/>
        <w:rPr>
          <w:rFonts w:ascii="Cambria" w:hAnsi="Cambria"/>
          <w:sz w:val="24"/>
          <w:szCs w:val="24"/>
        </w:rPr>
      </w:pPr>
      <w:proofErr w:type="spellStart"/>
      <w:r w:rsidRPr="00103CD5">
        <w:rPr>
          <w:rFonts w:ascii="Cambria" w:hAnsi="Cambria"/>
          <w:w w:val="105"/>
          <w:sz w:val="24"/>
          <w:szCs w:val="24"/>
        </w:rPr>
        <w:t>Ortaöğretimini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yurt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dışındaki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Türk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okullarında</w:t>
      </w:r>
      <w:proofErr w:type="spellEnd"/>
      <w:r w:rsidRPr="00103CD5">
        <w:rPr>
          <w:rFonts w:ascii="Cambria" w:hAnsi="Cambria"/>
          <w:spacing w:val="-36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tamamlayanlardan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>,</w:t>
      </w:r>
    </w:p>
    <w:p w:rsidR="00D1686D" w:rsidRPr="00103CD5" w:rsidRDefault="007B7D76" w:rsidP="00083A54">
      <w:pPr>
        <w:pStyle w:val="ListeParagraf"/>
        <w:numPr>
          <w:ilvl w:val="0"/>
          <w:numId w:val="6"/>
        </w:numPr>
        <w:tabs>
          <w:tab w:val="left" w:pos="293"/>
          <w:tab w:val="left" w:pos="567"/>
        </w:tabs>
        <w:spacing w:before="56"/>
        <w:ind w:left="1418" w:hanging="425"/>
        <w:jc w:val="both"/>
        <w:rPr>
          <w:rFonts w:ascii="Cambria" w:hAnsi="Cambria"/>
          <w:sz w:val="24"/>
          <w:szCs w:val="24"/>
        </w:rPr>
      </w:pPr>
      <w:proofErr w:type="spellStart"/>
      <w:r w:rsidRPr="00103CD5">
        <w:rPr>
          <w:rFonts w:ascii="Cambria" w:hAnsi="Cambria"/>
          <w:w w:val="105"/>
          <w:sz w:val="24"/>
          <w:szCs w:val="24"/>
        </w:rPr>
        <w:t>Ortaöğretimini</w:t>
      </w:r>
      <w:proofErr w:type="spellEnd"/>
      <w:r w:rsidRPr="00103CD5">
        <w:rPr>
          <w:rFonts w:ascii="Cambria" w:hAnsi="Cambria"/>
          <w:spacing w:val="-8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Anadolu</w:t>
      </w:r>
      <w:proofErr w:type="spellEnd"/>
      <w:r w:rsidRPr="00103CD5">
        <w:rPr>
          <w:rFonts w:ascii="Cambria" w:hAnsi="Cambria"/>
          <w:spacing w:val="-7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Üniversitesi</w:t>
      </w:r>
      <w:proofErr w:type="spellEnd"/>
      <w:r w:rsidRPr="00103CD5">
        <w:rPr>
          <w:rFonts w:ascii="Cambria" w:hAnsi="Cambria"/>
          <w:spacing w:val="-8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Batı</w:t>
      </w:r>
      <w:proofErr w:type="spellEnd"/>
      <w:r w:rsidRPr="00103CD5">
        <w:rPr>
          <w:rFonts w:ascii="Cambria" w:hAnsi="Cambria"/>
          <w:spacing w:val="-8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Avrupa</w:t>
      </w:r>
      <w:proofErr w:type="spellEnd"/>
      <w:r w:rsidRPr="00103CD5">
        <w:rPr>
          <w:rFonts w:ascii="Cambria" w:hAnsi="Cambria"/>
          <w:spacing w:val="-7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Programlarında</w:t>
      </w:r>
      <w:proofErr w:type="spellEnd"/>
      <w:r w:rsidRPr="00103CD5">
        <w:rPr>
          <w:rFonts w:ascii="Cambria" w:hAnsi="Cambria"/>
          <w:spacing w:val="-7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tamamlayanlardan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>,</w:t>
      </w:r>
    </w:p>
    <w:p w:rsidR="00D1686D" w:rsidRPr="00103CD5" w:rsidRDefault="007B7D76" w:rsidP="00083A54">
      <w:pPr>
        <w:pStyle w:val="ListeParagraf"/>
        <w:numPr>
          <w:ilvl w:val="0"/>
          <w:numId w:val="6"/>
        </w:numPr>
        <w:tabs>
          <w:tab w:val="left" w:pos="293"/>
          <w:tab w:val="left" w:pos="567"/>
        </w:tabs>
        <w:spacing w:before="51" w:line="295" w:lineRule="auto"/>
        <w:ind w:left="1418" w:hanging="425"/>
        <w:jc w:val="both"/>
        <w:rPr>
          <w:rFonts w:ascii="Cambria" w:hAnsi="Cambria"/>
          <w:sz w:val="24"/>
          <w:szCs w:val="24"/>
        </w:rPr>
      </w:pPr>
      <w:proofErr w:type="spellStart"/>
      <w:r w:rsidRPr="00103CD5">
        <w:rPr>
          <w:rFonts w:ascii="Cambria" w:hAnsi="Cambria"/>
          <w:w w:val="105"/>
          <w:sz w:val="24"/>
          <w:szCs w:val="24"/>
        </w:rPr>
        <w:t>Doğumla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Türk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vatandaşı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olup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da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İçişleri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Bakanlığı’ndan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Türk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vatandaşlığından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çıkma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izni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alanlar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ve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bunların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Türk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vatandaşlığından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çıkma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belgesinde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kayıtlı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reşit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olmayan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çocuklarının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Türk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Vatandaşlığı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Kanunu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uyarınca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aldığı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Tanınan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Hakların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Kullanılmasına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İlişkin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Belge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sahibi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olduklarını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belgeleyenlerden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(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mavi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kart</w:t>
      </w:r>
      <w:r w:rsidRPr="00103CD5">
        <w:rPr>
          <w:rFonts w:ascii="Cambria" w:hAnsi="Cambria"/>
          <w:spacing w:val="-37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sahiplerinden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>),</w:t>
      </w:r>
    </w:p>
    <w:p w:rsidR="00D1686D" w:rsidRPr="00103CD5" w:rsidRDefault="007B7D76" w:rsidP="00083A54">
      <w:pPr>
        <w:pStyle w:val="ListeParagraf"/>
        <w:numPr>
          <w:ilvl w:val="0"/>
          <w:numId w:val="6"/>
        </w:numPr>
        <w:tabs>
          <w:tab w:val="left" w:pos="293"/>
          <w:tab w:val="left" w:pos="567"/>
        </w:tabs>
        <w:spacing w:line="239" w:lineRule="exact"/>
        <w:ind w:left="1418" w:hanging="425"/>
        <w:jc w:val="both"/>
        <w:rPr>
          <w:rFonts w:ascii="Cambria" w:hAnsi="Cambria"/>
          <w:sz w:val="24"/>
          <w:szCs w:val="24"/>
        </w:rPr>
      </w:pPr>
      <w:proofErr w:type="spellStart"/>
      <w:r w:rsidRPr="00103CD5">
        <w:rPr>
          <w:rFonts w:ascii="Cambria" w:hAnsi="Cambria"/>
          <w:w w:val="105"/>
          <w:sz w:val="24"/>
          <w:szCs w:val="24"/>
        </w:rPr>
        <w:t>Uyruğu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T.C.</w:t>
      </w:r>
      <w:r w:rsidRPr="00103CD5">
        <w:rPr>
          <w:rFonts w:ascii="Cambria" w:hAnsi="Cambria"/>
          <w:spacing w:val="-14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olanlardan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>,</w:t>
      </w:r>
    </w:p>
    <w:p w:rsidR="00D1686D" w:rsidRPr="00103CD5" w:rsidRDefault="007B7D76" w:rsidP="00083A54">
      <w:pPr>
        <w:pStyle w:val="ListeParagraf"/>
        <w:numPr>
          <w:ilvl w:val="0"/>
          <w:numId w:val="6"/>
        </w:numPr>
        <w:tabs>
          <w:tab w:val="left" w:pos="293"/>
          <w:tab w:val="left" w:pos="567"/>
        </w:tabs>
        <w:spacing w:before="10"/>
        <w:ind w:left="1418" w:hanging="425"/>
        <w:jc w:val="both"/>
        <w:rPr>
          <w:rFonts w:ascii="Cambria" w:hAnsi="Cambria"/>
          <w:sz w:val="24"/>
          <w:szCs w:val="24"/>
        </w:rPr>
      </w:pPr>
      <w:proofErr w:type="spellStart"/>
      <w:r w:rsidRPr="00103CD5">
        <w:rPr>
          <w:rFonts w:ascii="Cambria" w:hAnsi="Cambria"/>
          <w:w w:val="105"/>
          <w:sz w:val="24"/>
          <w:szCs w:val="24"/>
        </w:rPr>
        <w:t>Uyruğundan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birisi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T.C.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olan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çift</w:t>
      </w:r>
      <w:proofErr w:type="spellEnd"/>
      <w:r w:rsidRPr="00103CD5">
        <w:rPr>
          <w:rFonts w:ascii="Cambria" w:hAnsi="Cambria"/>
          <w:spacing w:val="-24"/>
          <w:w w:val="105"/>
          <w:sz w:val="24"/>
          <w:szCs w:val="24"/>
        </w:rPr>
        <w:t xml:space="preserve"> </w:t>
      </w:r>
      <w:proofErr w:type="spellStart"/>
      <w:r w:rsidRPr="00103CD5">
        <w:rPr>
          <w:rFonts w:ascii="Cambria" w:hAnsi="Cambria"/>
          <w:w w:val="105"/>
          <w:sz w:val="24"/>
          <w:szCs w:val="24"/>
        </w:rPr>
        <w:t>uyruklulardan</w:t>
      </w:r>
      <w:proofErr w:type="spellEnd"/>
      <w:r w:rsidRPr="00103CD5">
        <w:rPr>
          <w:rFonts w:ascii="Cambria" w:hAnsi="Cambria"/>
          <w:w w:val="105"/>
          <w:sz w:val="24"/>
          <w:szCs w:val="24"/>
        </w:rPr>
        <w:t>.</w:t>
      </w:r>
    </w:p>
    <w:p w:rsidR="00D1686D" w:rsidRPr="00103CD5" w:rsidRDefault="00B81471" w:rsidP="00B81471">
      <w:pPr>
        <w:pStyle w:val="GvdeMetni"/>
        <w:tabs>
          <w:tab w:val="left" w:pos="993"/>
        </w:tabs>
        <w:spacing w:before="78" w:line="295" w:lineRule="auto"/>
        <w:ind w:left="709" w:firstLine="0"/>
        <w:jc w:val="both"/>
        <w:rPr>
          <w:rFonts w:ascii="Cambria" w:hAnsi="Cambria"/>
          <w:sz w:val="24"/>
          <w:szCs w:val="24"/>
        </w:rPr>
      </w:pPr>
      <w:r w:rsidRPr="00103CD5">
        <w:rPr>
          <w:rFonts w:ascii="Cambria" w:hAnsi="Cambria"/>
          <w:w w:val="105"/>
          <w:sz w:val="24"/>
          <w:szCs w:val="24"/>
        </w:rPr>
        <w:tab/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Diğer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üniversitelerin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“TÖMER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Belgeleri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”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ile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Yunus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Emre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Enstitüsü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tarafından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yapılan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“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Türkçe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Yeterlik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Sınavı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(TYS)”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sonuçları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 xml:space="preserve"> </w:t>
      </w:r>
      <w:r w:rsidRPr="00103CD5">
        <w:rPr>
          <w:rFonts w:ascii="Cambria" w:hAnsi="Cambria"/>
          <w:w w:val="105"/>
          <w:sz w:val="24"/>
          <w:szCs w:val="24"/>
        </w:rPr>
        <w:t xml:space="preserve">da </w:t>
      </w:r>
      <w:proofErr w:type="spellStart"/>
      <w:r w:rsidR="007B7D76" w:rsidRPr="00103CD5">
        <w:rPr>
          <w:rFonts w:ascii="Cambria" w:hAnsi="Cambria"/>
          <w:w w:val="105"/>
          <w:sz w:val="24"/>
          <w:szCs w:val="24"/>
        </w:rPr>
        <w:t>geçerlidir</w:t>
      </w:r>
      <w:proofErr w:type="spellEnd"/>
      <w:r w:rsidR="007B7D76" w:rsidRPr="00103CD5">
        <w:rPr>
          <w:rFonts w:ascii="Cambria" w:hAnsi="Cambria"/>
          <w:w w:val="105"/>
          <w:sz w:val="24"/>
          <w:szCs w:val="24"/>
        </w:rPr>
        <w:t>.</w:t>
      </w:r>
    </w:p>
    <w:p w:rsidR="00D1686D" w:rsidRPr="00CA5182" w:rsidRDefault="00B81471" w:rsidP="00B81471">
      <w:pPr>
        <w:pStyle w:val="GvdeMetni"/>
        <w:tabs>
          <w:tab w:val="left" w:pos="1134"/>
        </w:tabs>
        <w:spacing w:before="5"/>
        <w:ind w:left="709" w:firstLine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w w:val="105"/>
          <w:sz w:val="24"/>
          <w:szCs w:val="24"/>
        </w:rPr>
        <w:tab/>
      </w:r>
      <w:proofErr w:type="spellStart"/>
      <w:r w:rsidRPr="00B81471">
        <w:rPr>
          <w:rFonts w:ascii="Cambria" w:hAnsi="Cambria"/>
          <w:b/>
          <w:w w:val="105"/>
          <w:sz w:val="24"/>
          <w:szCs w:val="24"/>
          <w:u w:val="single"/>
        </w:rPr>
        <w:t>Eğitim</w:t>
      </w:r>
      <w:proofErr w:type="spellEnd"/>
      <w:r w:rsidRPr="00B81471">
        <w:rPr>
          <w:rFonts w:ascii="Cambria" w:hAnsi="Cambria"/>
          <w:b/>
          <w:w w:val="105"/>
          <w:sz w:val="24"/>
          <w:szCs w:val="24"/>
          <w:u w:val="single"/>
        </w:rPr>
        <w:t xml:space="preserve"> </w:t>
      </w:r>
      <w:proofErr w:type="spellStart"/>
      <w:r w:rsidRPr="00B81471">
        <w:rPr>
          <w:rFonts w:ascii="Cambria" w:hAnsi="Cambria"/>
          <w:b/>
          <w:w w:val="105"/>
          <w:sz w:val="24"/>
          <w:szCs w:val="24"/>
          <w:u w:val="single"/>
        </w:rPr>
        <w:t>dili</w:t>
      </w:r>
      <w:proofErr w:type="spellEnd"/>
      <w:r w:rsidRPr="00B81471">
        <w:rPr>
          <w:rFonts w:ascii="Cambria" w:hAnsi="Cambria"/>
          <w:b/>
          <w:w w:val="105"/>
          <w:sz w:val="24"/>
          <w:szCs w:val="24"/>
          <w:u w:val="single"/>
        </w:rPr>
        <w:t xml:space="preserve"> </w:t>
      </w:r>
      <w:proofErr w:type="spellStart"/>
      <w:r w:rsidRPr="00B81471">
        <w:rPr>
          <w:rFonts w:ascii="Cambria" w:hAnsi="Cambria"/>
          <w:b/>
          <w:w w:val="105"/>
          <w:sz w:val="24"/>
          <w:szCs w:val="24"/>
          <w:u w:val="single"/>
        </w:rPr>
        <w:t>tamamen</w:t>
      </w:r>
      <w:proofErr w:type="spellEnd"/>
      <w:r w:rsidRPr="00B81471">
        <w:rPr>
          <w:rFonts w:ascii="Cambria" w:hAnsi="Cambria"/>
          <w:b/>
          <w:w w:val="105"/>
          <w:sz w:val="24"/>
          <w:szCs w:val="24"/>
          <w:u w:val="single"/>
        </w:rPr>
        <w:t xml:space="preserve"> </w:t>
      </w:r>
      <w:proofErr w:type="spellStart"/>
      <w:r w:rsidRPr="00B81471">
        <w:rPr>
          <w:rFonts w:ascii="Cambria" w:hAnsi="Cambria"/>
          <w:b/>
          <w:w w:val="105"/>
          <w:sz w:val="24"/>
          <w:szCs w:val="24"/>
          <w:u w:val="single"/>
        </w:rPr>
        <w:t>yabancı</w:t>
      </w:r>
      <w:proofErr w:type="spellEnd"/>
      <w:r w:rsidRPr="00B81471">
        <w:rPr>
          <w:rFonts w:ascii="Cambria" w:hAnsi="Cambria"/>
          <w:b/>
          <w:w w:val="105"/>
          <w:sz w:val="24"/>
          <w:szCs w:val="24"/>
          <w:u w:val="single"/>
        </w:rPr>
        <w:t xml:space="preserve"> </w:t>
      </w:r>
      <w:proofErr w:type="spellStart"/>
      <w:r w:rsidRPr="00B81471">
        <w:rPr>
          <w:rFonts w:ascii="Cambria" w:hAnsi="Cambria"/>
          <w:b/>
          <w:w w:val="105"/>
          <w:sz w:val="24"/>
          <w:szCs w:val="24"/>
          <w:u w:val="single"/>
        </w:rPr>
        <w:t>dil</w:t>
      </w:r>
      <w:proofErr w:type="spellEnd"/>
      <w:r w:rsidRPr="00B81471">
        <w:rPr>
          <w:rFonts w:ascii="Cambria" w:hAnsi="Cambria"/>
          <w:b/>
          <w:w w:val="105"/>
          <w:sz w:val="24"/>
          <w:szCs w:val="24"/>
          <w:u w:val="single"/>
        </w:rPr>
        <w:t xml:space="preserve"> </w:t>
      </w:r>
      <w:proofErr w:type="spellStart"/>
      <w:r w:rsidRPr="00B81471">
        <w:rPr>
          <w:rFonts w:ascii="Cambria" w:hAnsi="Cambria"/>
          <w:b/>
          <w:w w:val="105"/>
          <w:sz w:val="24"/>
          <w:szCs w:val="24"/>
          <w:u w:val="single"/>
        </w:rPr>
        <w:t>olan</w:t>
      </w:r>
      <w:proofErr w:type="spellEnd"/>
      <w:r w:rsidRPr="00B81471">
        <w:rPr>
          <w:rFonts w:ascii="Cambria" w:hAnsi="Cambria"/>
          <w:b/>
          <w:w w:val="105"/>
          <w:sz w:val="24"/>
          <w:szCs w:val="24"/>
          <w:u w:val="single"/>
        </w:rPr>
        <w:t xml:space="preserve"> </w:t>
      </w:r>
      <w:proofErr w:type="spellStart"/>
      <w:r w:rsidRPr="00B81471">
        <w:rPr>
          <w:rFonts w:ascii="Cambria" w:hAnsi="Cambria"/>
          <w:b/>
          <w:w w:val="105"/>
          <w:sz w:val="24"/>
          <w:szCs w:val="24"/>
          <w:u w:val="single"/>
        </w:rPr>
        <w:t>programlara</w:t>
      </w:r>
      <w:proofErr w:type="spellEnd"/>
      <w:r w:rsidRPr="00B81471">
        <w:rPr>
          <w:rFonts w:ascii="Cambria" w:hAnsi="Cambria"/>
          <w:b/>
          <w:w w:val="105"/>
          <w:sz w:val="24"/>
          <w:szCs w:val="24"/>
          <w:u w:val="single"/>
        </w:rPr>
        <w:t xml:space="preserve"> </w:t>
      </w:r>
      <w:proofErr w:type="spellStart"/>
      <w:r w:rsidRPr="00B81471">
        <w:rPr>
          <w:rFonts w:ascii="Cambria" w:hAnsi="Cambria"/>
          <w:b/>
          <w:w w:val="105"/>
          <w:sz w:val="24"/>
          <w:szCs w:val="24"/>
          <w:u w:val="single"/>
        </w:rPr>
        <w:t>kayıt</w:t>
      </w:r>
      <w:proofErr w:type="spellEnd"/>
      <w:r w:rsidRPr="00B81471">
        <w:rPr>
          <w:rFonts w:ascii="Cambria" w:hAnsi="Cambria"/>
          <w:b/>
          <w:w w:val="105"/>
          <w:sz w:val="24"/>
          <w:szCs w:val="24"/>
          <w:u w:val="single"/>
        </w:rPr>
        <w:t xml:space="preserve"> </w:t>
      </w:r>
      <w:proofErr w:type="spellStart"/>
      <w:r w:rsidRPr="00B81471">
        <w:rPr>
          <w:rFonts w:ascii="Cambria" w:hAnsi="Cambria"/>
          <w:b/>
          <w:w w:val="105"/>
          <w:sz w:val="24"/>
          <w:szCs w:val="24"/>
          <w:u w:val="single"/>
        </w:rPr>
        <w:t>yaptıracak</w:t>
      </w:r>
      <w:proofErr w:type="spellEnd"/>
      <w:r w:rsidRPr="00B81471">
        <w:rPr>
          <w:rFonts w:ascii="Cambria" w:hAnsi="Cambria"/>
          <w:b/>
          <w:w w:val="105"/>
          <w:sz w:val="24"/>
          <w:szCs w:val="24"/>
          <w:u w:val="single"/>
        </w:rPr>
        <w:t xml:space="preserve"> </w:t>
      </w:r>
      <w:proofErr w:type="spellStart"/>
      <w:r w:rsidRPr="00B81471">
        <w:rPr>
          <w:rFonts w:ascii="Cambria" w:hAnsi="Cambria"/>
          <w:b/>
          <w:w w:val="105"/>
          <w:sz w:val="24"/>
          <w:szCs w:val="24"/>
          <w:u w:val="single"/>
        </w:rPr>
        <w:t>adaylardan</w:t>
      </w:r>
      <w:proofErr w:type="spellEnd"/>
      <w:r w:rsidRPr="00B81471">
        <w:rPr>
          <w:rFonts w:ascii="Cambria" w:hAnsi="Cambria"/>
          <w:b/>
          <w:spacing w:val="55"/>
          <w:w w:val="105"/>
          <w:sz w:val="24"/>
          <w:szCs w:val="24"/>
          <w:u w:val="single"/>
        </w:rPr>
        <w:t xml:space="preserve"> </w:t>
      </w:r>
      <w:r w:rsidRPr="00B81471">
        <w:rPr>
          <w:rFonts w:ascii="Cambria" w:hAnsi="Cambria"/>
          <w:b/>
          <w:w w:val="105"/>
          <w:sz w:val="24"/>
          <w:szCs w:val="24"/>
          <w:u w:val="single"/>
        </w:rPr>
        <w:t xml:space="preserve">“TÖMER </w:t>
      </w:r>
      <w:proofErr w:type="spellStart"/>
      <w:r w:rsidRPr="00B81471">
        <w:rPr>
          <w:rFonts w:ascii="Cambria" w:hAnsi="Cambria"/>
          <w:b/>
          <w:w w:val="105"/>
          <w:sz w:val="24"/>
          <w:szCs w:val="24"/>
          <w:u w:val="single"/>
        </w:rPr>
        <w:t>Belgesi</w:t>
      </w:r>
      <w:proofErr w:type="spellEnd"/>
      <w:r w:rsidRPr="00B81471">
        <w:rPr>
          <w:rFonts w:ascii="Cambria" w:hAnsi="Cambria"/>
          <w:b/>
          <w:w w:val="105"/>
          <w:sz w:val="24"/>
          <w:szCs w:val="24"/>
          <w:u w:val="single"/>
        </w:rPr>
        <w:t xml:space="preserve">” </w:t>
      </w:r>
      <w:proofErr w:type="spellStart"/>
      <w:r w:rsidRPr="00B81471">
        <w:rPr>
          <w:rFonts w:ascii="Cambria" w:hAnsi="Cambria"/>
          <w:b/>
          <w:w w:val="105"/>
          <w:sz w:val="24"/>
          <w:szCs w:val="24"/>
          <w:u w:val="single"/>
        </w:rPr>
        <w:t>istenmez</w:t>
      </w:r>
      <w:proofErr w:type="spellEnd"/>
      <w:r w:rsidRPr="00B81471">
        <w:rPr>
          <w:rFonts w:ascii="Cambria" w:hAnsi="Cambria"/>
          <w:b/>
          <w:w w:val="105"/>
          <w:sz w:val="24"/>
          <w:szCs w:val="24"/>
          <w:u w:val="single"/>
        </w:rPr>
        <w:t>.</w:t>
      </w:r>
    </w:p>
    <w:p w:rsidR="00B81471" w:rsidRDefault="007B7D76" w:rsidP="00B81471">
      <w:pPr>
        <w:pStyle w:val="ListeParagraf"/>
        <w:numPr>
          <w:ilvl w:val="0"/>
          <w:numId w:val="7"/>
        </w:numPr>
        <w:spacing w:before="78" w:line="295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CA5182">
        <w:rPr>
          <w:rFonts w:ascii="Cambria" w:hAnsi="Cambria"/>
          <w:w w:val="105"/>
          <w:sz w:val="24"/>
          <w:szCs w:val="24"/>
        </w:rPr>
        <w:t>Türkçe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puanı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yetersiz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olan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öğrenci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,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yerleştirildiği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bölüm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>/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programa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önkayıt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yaptırarak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Türkçe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düzeyini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yükseltmek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için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1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yıl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süre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ile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izinli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sayılır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.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Öğrencinin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,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bu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süre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içinde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Türkçe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dil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seviyesini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yeterli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hâle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getirememesi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hâlinde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,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durumunu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belgelendirmesi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koşuluyla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1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yıl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ek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süre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verilir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.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İzinli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sayılan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öğrenci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,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öğrenim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ücreti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ödemez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ve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öğrencilik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haklarından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yararlanamaz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. 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Ek</w:t>
      </w:r>
      <w:proofErr w:type="spellEnd"/>
      <w:r w:rsidRPr="00CA5182">
        <w:rPr>
          <w:rFonts w:ascii="Cambria" w:hAnsi="Cambria"/>
          <w:spacing w:val="-4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süre</w:t>
      </w:r>
      <w:proofErr w:type="spellEnd"/>
      <w:r w:rsidRPr="00CA5182">
        <w:rPr>
          <w:rFonts w:ascii="Cambria" w:hAnsi="Cambria"/>
          <w:spacing w:val="-4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sonunda</w:t>
      </w:r>
      <w:proofErr w:type="spellEnd"/>
      <w:r w:rsidRPr="00CA5182">
        <w:rPr>
          <w:rFonts w:ascii="Cambria" w:hAnsi="Cambria"/>
          <w:spacing w:val="-4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Türkçe</w:t>
      </w:r>
      <w:proofErr w:type="spellEnd"/>
      <w:r w:rsidRPr="00CA5182">
        <w:rPr>
          <w:rFonts w:ascii="Cambria" w:hAnsi="Cambria"/>
          <w:spacing w:val="-4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düzeyini</w:t>
      </w:r>
      <w:proofErr w:type="spellEnd"/>
      <w:r w:rsidRPr="00CA5182">
        <w:rPr>
          <w:rFonts w:ascii="Cambria" w:hAnsi="Cambria"/>
          <w:spacing w:val="-5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yeterli</w:t>
      </w:r>
      <w:proofErr w:type="spellEnd"/>
      <w:r w:rsidRPr="00CA5182">
        <w:rPr>
          <w:rFonts w:ascii="Cambria" w:hAnsi="Cambria"/>
          <w:spacing w:val="-5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hâle</w:t>
      </w:r>
      <w:proofErr w:type="spellEnd"/>
      <w:r w:rsidRPr="00CA5182">
        <w:rPr>
          <w:rFonts w:ascii="Cambria" w:hAnsi="Cambria"/>
          <w:spacing w:val="-4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getiremeyen</w:t>
      </w:r>
      <w:proofErr w:type="spellEnd"/>
      <w:r w:rsidRPr="00CA5182">
        <w:rPr>
          <w:rFonts w:ascii="Cambria" w:hAnsi="Cambria"/>
          <w:spacing w:val="-4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öğrencinin</w:t>
      </w:r>
      <w:proofErr w:type="spellEnd"/>
      <w:r w:rsidRPr="00CA5182">
        <w:rPr>
          <w:rFonts w:ascii="Cambria" w:hAnsi="Cambria"/>
          <w:spacing w:val="-4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kaydı</w:t>
      </w:r>
      <w:proofErr w:type="spellEnd"/>
      <w:r w:rsidRPr="00CA5182">
        <w:rPr>
          <w:rFonts w:ascii="Cambria" w:hAnsi="Cambria"/>
          <w:spacing w:val="-5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silinir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>.</w:t>
      </w:r>
    </w:p>
    <w:p w:rsidR="00B81471" w:rsidRDefault="007B7D76" w:rsidP="00B81471">
      <w:pPr>
        <w:pStyle w:val="ListeParagraf"/>
        <w:numPr>
          <w:ilvl w:val="0"/>
          <w:numId w:val="7"/>
        </w:numPr>
        <w:spacing w:before="78" w:line="295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B81471">
        <w:rPr>
          <w:rFonts w:ascii="Cambria" w:hAnsi="Cambria"/>
          <w:w w:val="105"/>
          <w:sz w:val="24"/>
          <w:szCs w:val="24"/>
        </w:rPr>
        <w:t>İkametgahı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ile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ilgili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beyanı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[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Aday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kayıt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işlemi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bittikten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sonra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,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Öğrenci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Belgesi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ile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Emniyet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Müdürlüğüne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müracaat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ederek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,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kendisine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verilen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ve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öğrenim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süresi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boyunca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kullanacağı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Yabancı</w:t>
      </w:r>
      <w:proofErr w:type="spellEnd"/>
      <w:r w:rsidRPr="00B81471">
        <w:rPr>
          <w:rFonts w:ascii="Cambria" w:hAnsi="Cambria"/>
          <w:spacing w:val="-6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Uyruk</w:t>
      </w:r>
      <w:proofErr w:type="spellEnd"/>
      <w:r w:rsidRPr="00B81471">
        <w:rPr>
          <w:rFonts w:ascii="Cambria" w:hAnsi="Cambria"/>
          <w:spacing w:val="-5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Numarası</w:t>
      </w:r>
      <w:proofErr w:type="spellEnd"/>
      <w:r w:rsidRPr="00B81471">
        <w:rPr>
          <w:rFonts w:ascii="Cambria" w:hAnsi="Cambria"/>
          <w:spacing w:val="-6"/>
          <w:w w:val="105"/>
          <w:sz w:val="24"/>
          <w:szCs w:val="24"/>
        </w:rPr>
        <w:t xml:space="preserve"> </w:t>
      </w:r>
      <w:r w:rsidRPr="00B81471">
        <w:rPr>
          <w:rFonts w:ascii="Cambria" w:hAnsi="Cambria"/>
          <w:w w:val="105"/>
          <w:sz w:val="24"/>
          <w:szCs w:val="24"/>
        </w:rPr>
        <w:t>(Y.U.)</w:t>
      </w:r>
      <w:r w:rsidRPr="00B81471">
        <w:rPr>
          <w:rFonts w:ascii="Cambria" w:hAnsi="Cambria"/>
          <w:spacing w:val="-6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ile</w:t>
      </w:r>
      <w:proofErr w:type="spellEnd"/>
      <w:r w:rsidRPr="00B81471">
        <w:rPr>
          <w:rFonts w:ascii="Cambria" w:hAnsi="Cambria"/>
          <w:spacing w:val="-6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İkamet</w:t>
      </w:r>
      <w:proofErr w:type="spellEnd"/>
      <w:r w:rsidRPr="00B81471">
        <w:rPr>
          <w:rFonts w:ascii="Cambria" w:hAnsi="Cambria"/>
          <w:spacing w:val="-6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Belgesini</w:t>
      </w:r>
      <w:proofErr w:type="spellEnd"/>
      <w:r w:rsidRPr="00B81471">
        <w:rPr>
          <w:rFonts w:ascii="Cambria" w:hAnsi="Cambria"/>
          <w:spacing w:val="-6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birimine</w:t>
      </w:r>
      <w:proofErr w:type="spellEnd"/>
      <w:r w:rsidRPr="00B81471">
        <w:rPr>
          <w:rFonts w:ascii="Cambria" w:hAnsi="Cambria"/>
          <w:spacing w:val="-5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teslim</w:t>
      </w:r>
      <w:proofErr w:type="spellEnd"/>
      <w:r w:rsidRPr="00B81471">
        <w:rPr>
          <w:rFonts w:ascii="Cambria" w:hAnsi="Cambria"/>
          <w:spacing w:val="-5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etmek</w:t>
      </w:r>
      <w:proofErr w:type="spellEnd"/>
      <w:r w:rsidRPr="00B81471">
        <w:rPr>
          <w:rFonts w:ascii="Cambria" w:hAnsi="Cambria"/>
          <w:spacing w:val="-5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zorundadır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>.]</w:t>
      </w:r>
    </w:p>
    <w:p w:rsidR="00B81471" w:rsidRDefault="007B7D76" w:rsidP="00B81471">
      <w:pPr>
        <w:pStyle w:val="ListeParagraf"/>
        <w:numPr>
          <w:ilvl w:val="0"/>
          <w:numId w:val="7"/>
        </w:numPr>
        <w:spacing w:before="78" w:line="295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B81471">
        <w:rPr>
          <w:rFonts w:ascii="Cambria" w:hAnsi="Cambria"/>
          <w:w w:val="105"/>
          <w:sz w:val="24"/>
          <w:szCs w:val="24"/>
        </w:rPr>
        <w:t>Anadolu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Üniversitesinde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öğrenimine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başlayacak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uluslararası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aday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öğrenci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ilk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kayıt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tarihinden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itibaren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3 ay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içinde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talepte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bulunması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hâlinde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, 5510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sayılı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Kanunun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82. </w:t>
      </w:r>
      <w:proofErr w:type="spellStart"/>
      <w:proofErr w:type="gramStart"/>
      <w:r w:rsidRPr="00B81471">
        <w:rPr>
          <w:rFonts w:ascii="Cambria" w:hAnsi="Cambria"/>
          <w:w w:val="105"/>
          <w:sz w:val="24"/>
          <w:szCs w:val="24"/>
        </w:rPr>
        <w:t>maddesine</w:t>
      </w:r>
      <w:proofErr w:type="spellEnd"/>
      <w:proofErr w:type="gram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göre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belirlenen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prime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esas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günlük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kazanç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alt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sınırının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1/3’nin 30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günlük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tutarı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üzerinden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Genel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Sağlık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Sigortası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primi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ödemek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suretiyle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Genel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Sağlık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Sigortalısı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olabilecektir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.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Belirtilen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süre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içerisinde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lastRenderedPageBreak/>
        <w:t>başvuru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yapmayan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aday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,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öğrenimi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süresince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Genel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Sağlık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Sigortasının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sağladığı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imkânlardan</w:t>
      </w:r>
      <w:proofErr w:type="spellEnd"/>
      <w:r w:rsidRPr="00B81471">
        <w:rPr>
          <w:rFonts w:ascii="Cambria" w:hAnsi="Cambria"/>
          <w:spacing w:val="-7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faydalanamayacaktır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>.</w:t>
      </w:r>
      <w:r w:rsidRPr="00B81471">
        <w:rPr>
          <w:rFonts w:ascii="Cambria" w:hAnsi="Cambria"/>
          <w:spacing w:val="-8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Aday</w:t>
      </w:r>
      <w:proofErr w:type="spellEnd"/>
      <w:r w:rsidRPr="00B81471">
        <w:rPr>
          <w:rFonts w:ascii="Cambria" w:hAnsi="Cambria"/>
          <w:spacing w:val="-7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sigorta</w:t>
      </w:r>
      <w:proofErr w:type="spellEnd"/>
      <w:r w:rsidRPr="00B81471">
        <w:rPr>
          <w:rFonts w:ascii="Cambria" w:hAnsi="Cambria"/>
          <w:spacing w:val="-7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tescil</w:t>
      </w:r>
      <w:proofErr w:type="spellEnd"/>
      <w:r w:rsidRPr="00B81471">
        <w:rPr>
          <w:rFonts w:ascii="Cambria" w:hAnsi="Cambria"/>
          <w:spacing w:val="-8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işlemlerini</w:t>
      </w:r>
      <w:proofErr w:type="spellEnd"/>
      <w:r w:rsidRPr="00B81471">
        <w:rPr>
          <w:rFonts w:ascii="Cambria" w:hAnsi="Cambria"/>
          <w:spacing w:val="-9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kendisi</w:t>
      </w:r>
      <w:proofErr w:type="spellEnd"/>
      <w:r w:rsidRPr="00B81471">
        <w:rPr>
          <w:rFonts w:ascii="Cambria" w:hAnsi="Cambria"/>
          <w:spacing w:val="-8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gerçekleştirecektir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>.</w:t>
      </w:r>
    </w:p>
    <w:p w:rsidR="00B81471" w:rsidRDefault="007B7D76" w:rsidP="00B81471">
      <w:pPr>
        <w:pStyle w:val="ListeParagraf"/>
        <w:numPr>
          <w:ilvl w:val="0"/>
          <w:numId w:val="7"/>
        </w:numPr>
        <w:spacing w:before="78" w:line="295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B81471">
        <w:rPr>
          <w:rFonts w:ascii="Cambria" w:hAnsi="Cambria"/>
          <w:w w:val="105"/>
          <w:sz w:val="24"/>
          <w:szCs w:val="24"/>
        </w:rPr>
        <w:t>Anadolu</w:t>
      </w:r>
      <w:proofErr w:type="spellEnd"/>
      <w:r w:rsidRPr="00B81471">
        <w:rPr>
          <w:rFonts w:ascii="Cambria" w:hAnsi="Cambria"/>
          <w:spacing w:val="-6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Üniversitesine</w:t>
      </w:r>
      <w:proofErr w:type="spellEnd"/>
      <w:r w:rsidRPr="00B81471">
        <w:rPr>
          <w:rFonts w:ascii="Cambria" w:hAnsi="Cambria"/>
          <w:spacing w:val="-6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Ülkemizdeki</w:t>
      </w:r>
      <w:proofErr w:type="spellEnd"/>
      <w:r w:rsidRPr="00B81471">
        <w:rPr>
          <w:rFonts w:ascii="Cambria" w:hAnsi="Cambria"/>
          <w:spacing w:val="-7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diğer</w:t>
      </w:r>
      <w:proofErr w:type="spellEnd"/>
      <w:r w:rsidRPr="00B81471">
        <w:rPr>
          <w:rFonts w:ascii="Cambria" w:hAnsi="Cambria"/>
          <w:spacing w:val="-6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Üniversitelerden</w:t>
      </w:r>
      <w:proofErr w:type="spellEnd"/>
      <w:r w:rsidRPr="00B81471">
        <w:rPr>
          <w:rFonts w:ascii="Cambria" w:hAnsi="Cambria"/>
          <w:spacing w:val="-6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gelerek</w:t>
      </w:r>
      <w:proofErr w:type="spellEnd"/>
      <w:r w:rsidRPr="00B81471">
        <w:rPr>
          <w:rFonts w:ascii="Cambria" w:hAnsi="Cambria"/>
          <w:spacing w:val="-6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kendi</w:t>
      </w:r>
      <w:proofErr w:type="spellEnd"/>
      <w:r w:rsidRPr="00B81471">
        <w:rPr>
          <w:rFonts w:ascii="Cambria" w:hAnsi="Cambria"/>
          <w:spacing w:val="-7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imkânlarıyla</w:t>
      </w:r>
      <w:proofErr w:type="spellEnd"/>
      <w:r w:rsidRPr="00B81471">
        <w:rPr>
          <w:rFonts w:ascii="Cambria" w:hAnsi="Cambria"/>
          <w:spacing w:val="-6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öğrenim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görecek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yabancı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öğrenci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statüsündeki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öğrencilerin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,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geldikleri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Üniversite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ile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ilişiklerini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keserken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Genel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Sağlık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Sigortası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(GSS)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tescil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ve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aktivasyon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işlemini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sonlandırıp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gelmeleri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gerekmektedir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(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Açıköğretim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sistemiyle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eğitim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veren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programlar</w:t>
      </w:r>
      <w:proofErr w:type="spellEnd"/>
      <w:r w:rsidRPr="00B81471">
        <w:rPr>
          <w:rFonts w:ascii="Cambria" w:hAnsi="Cambria"/>
          <w:spacing w:val="-29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hariç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>).</w:t>
      </w:r>
    </w:p>
    <w:p w:rsidR="00B81471" w:rsidRDefault="007B7D76" w:rsidP="00B81471">
      <w:pPr>
        <w:pStyle w:val="ListeParagraf"/>
        <w:numPr>
          <w:ilvl w:val="0"/>
          <w:numId w:val="7"/>
        </w:numPr>
        <w:spacing w:before="78" w:line="295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B81471">
        <w:rPr>
          <w:rFonts w:ascii="Cambria" w:hAnsi="Cambria"/>
          <w:w w:val="105"/>
          <w:sz w:val="24"/>
          <w:szCs w:val="24"/>
        </w:rPr>
        <w:t>Üniversitemiz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Açıköğretim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Sistemiyle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eğitim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veren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Açıköğretim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,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İktisat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ve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İşletme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Fakültelerine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kesin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kayıt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yaptıracak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T.C.,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uyruğundan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biri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T.C.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olan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Türk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uyruklular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,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mavi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kartlılar</w:t>
      </w:r>
      <w:proofErr w:type="spellEnd"/>
      <w:r w:rsidRPr="00B81471">
        <w:rPr>
          <w:rFonts w:ascii="Cambria" w:hAnsi="Cambria"/>
          <w:spacing w:val="-5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ve</w:t>
      </w:r>
      <w:proofErr w:type="spellEnd"/>
      <w:r w:rsidRPr="00B81471">
        <w:rPr>
          <w:rFonts w:ascii="Cambria" w:hAnsi="Cambria"/>
          <w:spacing w:val="-4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Suriye</w:t>
      </w:r>
      <w:proofErr w:type="spellEnd"/>
      <w:r w:rsidRPr="00B81471">
        <w:rPr>
          <w:rFonts w:ascii="Cambria" w:hAnsi="Cambria"/>
          <w:spacing w:val="-5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uyruklu</w:t>
      </w:r>
      <w:proofErr w:type="spellEnd"/>
      <w:r w:rsidRPr="00B81471">
        <w:rPr>
          <w:rFonts w:ascii="Cambria" w:hAnsi="Cambria"/>
          <w:spacing w:val="-4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adaylar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>,</w:t>
      </w:r>
      <w:r w:rsidRPr="00B81471">
        <w:rPr>
          <w:rFonts w:ascii="Cambria" w:hAnsi="Cambria"/>
          <w:spacing w:val="-5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öğrenim</w:t>
      </w:r>
      <w:proofErr w:type="spellEnd"/>
      <w:r w:rsidRPr="00B81471">
        <w:rPr>
          <w:rFonts w:ascii="Cambria" w:hAnsi="Cambria"/>
          <w:spacing w:val="-3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ücretini</w:t>
      </w:r>
      <w:proofErr w:type="spellEnd"/>
      <w:r w:rsidRPr="00B81471">
        <w:rPr>
          <w:rFonts w:ascii="Cambria" w:hAnsi="Cambria"/>
          <w:spacing w:val="-5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ve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>/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veya</w:t>
      </w:r>
      <w:proofErr w:type="spellEnd"/>
      <w:r w:rsidRPr="00B81471">
        <w:rPr>
          <w:rFonts w:ascii="Cambria" w:hAnsi="Cambria"/>
          <w:spacing w:val="-4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katkı</w:t>
      </w:r>
      <w:proofErr w:type="spellEnd"/>
      <w:r w:rsidRPr="00B81471">
        <w:rPr>
          <w:rFonts w:ascii="Cambria" w:hAnsi="Cambria"/>
          <w:spacing w:val="-5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payını</w:t>
      </w:r>
      <w:proofErr w:type="spellEnd"/>
      <w:r w:rsidRPr="00B81471">
        <w:rPr>
          <w:rFonts w:ascii="Cambria" w:hAnsi="Cambria"/>
          <w:spacing w:val="-5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ödeyeceklerdir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>.</w:t>
      </w:r>
    </w:p>
    <w:p w:rsidR="00D1686D" w:rsidRPr="00B81471" w:rsidRDefault="007B7D76" w:rsidP="00B81471">
      <w:pPr>
        <w:pStyle w:val="ListeParagraf"/>
        <w:numPr>
          <w:ilvl w:val="0"/>
          <w:numId w:val="7"/>
        </w:numPr>
        <w:spacing w:before="78" w:line="295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B81471">
        <w:rPr>
          <w:rFonts w:ascii="Cambria" w:hAnsi="Cambria"/>
          <w:w w:val="105"/>
          <w:sz w:val="24"/>
          <w:szCs w:val="24"/>
        </w:rPr>
        <w:t>Yurtdışından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kendi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imkânlarıyla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öğrenim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görmek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üzere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açıköğretim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sistemiyle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eğitim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veren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Açıköğretim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,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İktisat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ve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İşletme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Fakültelerine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kesin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kayıt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yaptırmak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isteyen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adaylar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, hem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öğrenim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ücretini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hem de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katkı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payını</w:t>
      </w:r>
      <w:proofErr w:type="spellEnd"/>
      <w:r w:rsidRPr="00B81471">
        <w:rPr>
          <w:rFonts w:ascii="Cambria" w:hAnsi="Cambria"/>
          <w:spacing w:val="-26"/>
          <w:w w:val="105"/>
          <w:sz w:val="24"/>
          <w:szCs w:val="24"/>
        </w:rPr>
        <w:t xml:space="preserve"> </w:t>
      </w:r>
      <w:proofErr w:type="spellStart"/>
      <w:r w:rsidRPr="00B81471">
        <w:rPr>
          <w:rFonts w:ascii="Cambria" w:hAnsi="Cambria"/>
          <w:w w:val="105"/>
          <w:sz w:val="24"/>
          <w:szCs w:val="24"/>
        </w:rPr>
        <w:t>ödeyeceklerdir</w:t>
      </w:r>
      <w:proofErr w:type="spellEnd"/>
      <w:r w:rsidRPr="00B81471">
        <w:rPr>
          <w:rFonts w:ascii="Cambria" w:hAnsi="Cambria"/>
          <w:w w:val="105"/>
          <w:sz w:val="24"/>
          <w:szCs w:val="24"/>
        </w:rPr>
        <w:t>.</w:t>
      </w:r>
    </w:p>
    <w:p w:rsidR="00B81471" w:rsidRDefault="00B81471" w:rsidP="00B81471">
      <w:pPr>
        <w:spacing w:before="78" w:line="295" w:lineRule="auto"/>
        <w:jc w:val="both"/>
        <w:rPr>
          <w:rFonts w:ascii="Cambria" w:hAnsi="Cambria"/>
          <w:sz w:val="24"/>
          <w:szCs w:val="24"/>
        </w:rPr>
      </w:pPr>
    </w:p>
    <w:p w:rsidR="00B81471" w:rsidRPr="00B81471" w:rsidRDefault="00B81471" w:rsidP="00B81471">
      <w:pPr>
        <w:spacing w:before="78" w:line="295" w:lineRule="auto"/>
        <w:jc w:val="both"/>
        <w:rPr>
          <w:rFonts w:ascii="Cambria" w:hAnsi="Cambria"/>
          <w:b/>
          <w:sz w:val="24"/>
          <w:szCs w:val="24"/>
        </w:rPr>
      </w:pPr>
      <w:r w:rsidRPr="00B81471">
        <w:rPr>
          <w:rFonts w:ascii="Cambria" w:hAnsi="Cambria"/>
          <w:b/>
          <w:w w:val="105"/>
          <w:sz w:val="24"/>
          <w:szCs w:val="24"/>
          <w:u w:val="single"/>
        </w:rPr>
        <w:t>KAYITLA İLGİLİ ÖNEMLİ NOTLAR</w:t>
      </w:r>
    </w:p>
    <w:p w:rsidR="00D1686D" w:rsidRPr="00CA5182" w:rsidRDefault="007B7D76" w:rsidP="00B81471">
      <w:pPr>
        <w:pStyle w:val="ListeParagraf"/>
        <w:numPr>
          <w:ilvl w:val="0"/>
          <w:numId w:val="1"/>
        </w:numPr>
        <w:spacing w:before="56"/>
        <w:ind w:left="709" w:hanging="425"/>
        <w:jc w:val="both"/>
        <w:rPr>
          <w:rFonts w:ascii="Cambria" w:hAnsi="Cambria"/>
          <w:sz w:val="24"/>
          <w:szCs w:val="24"/>
        </w:rPr>
      </w:pPr>
      <w:proofErr w:type="spellStart"/>
      <w:r w:rsidRPr="00CA5182">
        <w:rPr>
          <w:rFonts w:ascii="Cambria" w:hAnsi="Cambria"/>
          <w:w w:val="105"/>
          <w:sz w:val="24"/>
          <w:szCs w:val="24"/>
        </w:rPr>
        <w:t>Adayların</w:t>
      </w:r>
      <w:proofErr w:type="spellEnd"/>
      <w:r w:rsidRPr="00CA5182">
        <w:rPr>
          <w:rFonts w:ascii="Cambria" w:hAnsi="Cambria"/>
          <w:spacing w:val="-5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kayıt</w:t>
      </w:r>
      <w:proofErr w:type="spellEnd"/>
      <w:r w:rsidRPr="00CA5182">
        <w:rPr>
          <w:rFonts w:ascii="Cambria" w:hAnsi="Cambria"/>
          <w:spacing w:val="-6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için</w:t>
      </w:r>
      <w:proofErr w:type="spellEnd"/>
      <w:r w:rsidRPr="00CA5182">
        <w:rPr>
          <w:rFonts w:ascii="Cambria" w:hAnsi="Cambria"/>
          <w:spacing w:val="-5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bizzat</w:t>
      </w:r>
      <w:proofErr w:type="spellEnd"/>
      <w:r w:rsidRPr="00CA5182">
        <w:rPr>
          <w:rFonts w:ascii="Cambria" w:hAnsi="Cambria"/>
          <w:spacing w:val="-6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başvurmaları</w:t>
      </w:r>
      <w:proofErr w:type="spellEnd"/>
      <w:r w:rsidRPr="00CA5182">
        <w:rPr>
          <w:rFonts w:ascii="Cambria" w:hAnsi="Cambria"/>
          <w:spacing w:val="-6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gerekmektedir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>.</w:t>
      </w:r>
      <w:r w:rsidRPr="00CA5182">
        <w:rPr>
          <w:rFonts w:ascii="Cambria" w:hAnsi="Cambria"/>
          <w:spacing w:val="-6"/>
          <w:w w:val="105"/>
          <w:sz w:val="24"/>
          <w:szCs w:val="24"/>
        </w:rPr>
        <w:t xml:space="preserve"> </w:t>
      </w:r>
      <w:r w:rsidRPr="00CA5182">
        <w:rPr>
          <w:rFonts w:ascii="Cambria" w:hAnsi="Cambria"/>
          <w:w w:val="105"/>
          <w:sz w:val="24"/>
          <w:szCs w:val="24"/>
        </w:rPr>
        <w:t>Posta</w:t>
      </w:r>
      <w:r w:rsidRPr="00CA5182">
        <w:rPr>
          <w:rFonts w:ascii="Cambria" w:hAnsi="Cambria"/>
          <w:spacing w:val="-5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ile</w:t>
      </w:r>
      <w:proofErr w:type="spellEnd"/>
      <w:r w:rsidRPr="00CA5182">
        <w:rPr>
          <w:rFonts w:ascii="Cambria" w:hAnsi="Cambria"/>
          <w:spacing w:val="-5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kayıt</w:t>
      </w:r>
      <w:proofErr w:type="spellEnd"/>
      <w:r w:rsidRPr="00CA5182">
        <w:rPr>
          <w:rFonts w:ascii="Cambria" w:hAnsi="Cambria"/>
          <w:spacing w:val="-6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yapılmaz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>.</w:t>
      </w:r>
    </w:p>
    <w:p w:rsidR="00D1686D" w:rsidRPr="00CA5182" w:rsidRDefault="007B7D76" w:rsidP="00B81471">
      <w:pPr>
        <w:pStyle w:val="ListeParagraf"/>
        <w:numPr>
          <w:ilvl w:val="0"/>
          <w:numId w:val="1"/>
        </w:numPr>
        <w:spacing w:before="51"/>
        <w:ind w:left="709" w:hanging="425"/>
        <w:jc w:val="both"/>
        <w:rPr>
          <w:rFonts w:ascii="Cambria" w:hAnsi="Cambria"/>
          <w:sz w:val="24"/>
          <w:szCs w:val="24"/>
        </w:rPr>
      </w:pPr>
      <w:proofErr w:type="spellStart"/>
      <w:r w:rsidRPr="00CA5182">
        <w:rPr>
          <w:rFonts w:ascii="Cambria" w:hAnsi="Cambria"/>
          <w:w w:val="105"/>
          <w:sz w:val="24"/>
          <w:szCs w:val="24"/>
        </w:rPr>
        <w:t>Kayıt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için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istenen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belgelerin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onaylı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sureti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veya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fotokopisi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proofErr w:type="gramStart"/>
      <w:r w:rsidRPr="00CA5182">
        <w:rPr>
          <w:rFonts w:ascii="Cambria" w:hAnsi="Cambria"/>
          <w:w w:val="105"/>
          <w:sz w:val="24"/>
          <w:szCs w:val="24"/>
        </w:rPr>
        <w:t>kabul</w:t>
      </w:r>
      <w:proofErr w:type="spellEnd"/>
      <w:proofErr w:type="gramEnd"/>
      <w:r w:rsidRPr="00CA5182">
        <w:rPr>
          <w:rFonts w:ascii="Cambria" w:hAnsi="Cambria"/>
          <w:spacing w:val="-37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edilmez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>.</w:t>
      </w:r>
    </w:p>
    <w:p w:rsidR="00D1686D" w:rsidRPr="00CA5182" w:rsidRDefault="007B7D76" w:rsidP="00B81471">
      <w:pPr>
        <w:pStyle w:val="ListeParagraf"/>
        <w:numPr>
          <w:ilvl w:val="0"/>
          <w:numId w:val="1"/>
        </w:numPr>
        <w:spacing w:before="56"/>
        <w:ind w:left="709" w:hanging="425"/>
        <w:jc w:val="both"/>
        <w:rPr>
          <w:rFonts w:ascii="Cambria" w:hAnsi="Cambria"/>
          <w:sz w:val="24"/>
          <w:szCs w:val="24"/>
        </w:rPr>
      </w:pPr>
      <w:proofErr w:type="spellStart"/>
      <w:r w:rsidRPr="00CA5182">
        <w:rPr>
          <w:rFonts w:ascii="Cambria" w:hAnsi="Cambria"/>
          <w:w w:val="105"/>
          <w:sz w:val="24"/>
          <w:szCs w:val="24"/>
        </w:rPr>
        <w:t>Belgeler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eksik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ise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kayıt</w:t>
      </w:r>
      <w:proofErr w:type="spellEnd"/>
      <w:r w:rsidRPr="00CA5182">
        <w:rPr>
          <w:rFonts w:ascii="Cambria" w:hAnsi="Cambria"/>
          <w:spacing w:val="-21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yapılmaz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>.</w:t>
      </w:r>
    </w:p>
    <w:p w:rsidR="00D1686D" w:rsidRPr="00CA5182" w:rsidRDefault="007B7D76" w:rsidP="00B81471">
      <w:pPr>
        <w:pStyle w:val="ListeParagraf"/>
        <w:numPr>
          <w:ilvl w:val="0"/>
          <w:numId w:val="1"/>
        </w:numPr>
        <w:spacing w:before="51"/>
        <w:ind w:left="709" w:hanging="425"/>
        <w:jc w:val="both"/>
        <w:rPr>
          <w:rFonts w:ascii="Cambria" w:hAnsi="Cambria"/>
          <w:sz w:val="24"/>
          <w:szCs w:val="24"/>
        </w:rPr>
      </w:pPr>
      <w:proofErr w:type="spellStart"/>
      <w:r w:rsidRPr="00CA5182">
        <w:rPr>
          <w:rFonts w:ascii="Cambria" w:hAnsi="Cambria"/>
          <w:w w:val="105"/>
          <w:sz w:val="24"/>
          <w:szCs w:val="24"/>
        </w:rPr>
        <w:t>Belirtilen</w:t>
      </w:r>
      <w:proofErr w:type="spellEnd"/>
      <w:r w:rsidRPr="00CA5182">
        <w:rPr>
          <w:rFonts w:ascii="Cambria" w:hAnsi="Cambria"/>
          <w:spacing w:val="-5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tarihler</w:t>
      </w:r>
      <w:proofErr w:type="spellEnd"/>
      <w:r w:rsidRPr="00CA5182">
        <w:rPr>
          <w:rFonts w:ascii="Cambria" w:hAnsi="Cambria"/>
          <w:spacing w:val="-5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arasında</w:t>
      </w:r>
      <w:proofErr w:type="spellEnd"/>
      <w:r w:rsidRPr="00CA5182">
        <w:rPr>
          <w:rFonts w:ascii="Cambria" w:hAnsi="Cambria"/>
          <w:spacing w:val="-5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kaydını</w:t>
      </w:r>
      <w:proofErr w:type="spellEnd"/>
      <w:r w:rsidRPr="00CA5182">
        <w:rPr>
          <w:rFonts w:ascii="Cambria" w:hAnsi="Cambria"/>
          <w:spacing w:val="-5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yaptırmayan</w:t>
      </w:r>
      <w:proofErr w:type="spellEnd"/>
      <w:r w:rsidRPr="00CA5182">
        <w:rPr>
          <w:rFonts w:ascii="Cambria" w:hAnsi="Cambria"/>
          <w:spacing w:val="-5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adaylar</w:t>
      </w:r>
      <w:proofErr w:type="spellEnd"/>
      <w:r w:rsidRPr="00CA5182">
        <w:rPr>
          <w:rFonts w:ascii="Cambria" w:hAnsi="Cambria"/>
          <w:spacing w:val="-5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herhangi</w:t>
      </w:r>
      <w:proofErr w:type="spellEnd"/>
      <w:r w:rsidRPr="00CA5182">
        <w:rPr>
          <w:rFonts w:ascii="Cambria" w:hAnsi="Cambria"/>
          <w:spacing w:val="-5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bir</w:t>
      </w:r>
      <w:proofErr w:type="spellEnd"/>
      <w:r w:rsidRPr="00CA5182">
        <w:rPr>
          <w:rFonts w:ascii="Cambria" w:hAnsi="Cambria"/>
          <w:spacing w:val="-5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hak</w:t>
      </w:r>
      <w:proofErr w:type="spellEnd"/>
      <w:r w:rsidRPr="00CA5182">
        <w:rPr>
          <w:rFonts w:ascii="Cambria" w:hAnsi="Cambria"/>
          <w:spacing w:val="-5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iddia</w:t>
      </w:r>
      <w:proofErr w:type="spellEnd"/>
      <w:r w:rsidRPr="00CA5182">
        <w:rPr>
          <w:rFonts w:ascii="Cambria" w:hAnsi="Cambria"/>
          <w:spacing w:val="-5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edemez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>.</w:t>
      </w:r>
    </w:p>
    <w:p w:rsidR="00D1686D" w:rsidRPr="00CA5182" w:rsidRDefault="007B7D76" w:rsidP="00B81471">
      <w:pPr>
        <w:pStyle w:val="ListeParagraf"/>
        <w:numPr>
          <w:ilvl w:val="0"/>
          <w:numId w:val="1"/>
        </w:numPr>
        <w:spacing w:before="56" w:line="290" w:lineRule="auto"/>
        <w:ind w:left="709" w:hanging="425"/>
        <w:jc w:val="both"/>
        <w:rPr>
          <w:rFonts w:ascii="Cambria" w:hAnsi="Cambria"/>
          <w:sz w:val="24"/>
          <w:szCs w:val="24"/>
        </w:rPr>
      </w:pPr>
      <w:proofErr w:type="spellStart"/>
      <w:r w:rsidRPr="00CA5182">
        <w:rPr>
          <w:rFonts w:ascii="Cambria" w:hAnsi="Cambria"/>
          <w:w w:val="105"/>
          <w:sz w:val="24"/>
          <w:szCs w:val="24"/>
        </w:rPr>
        <w:t>Üniversite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,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gerçeğe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aykırı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beyanda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bulunarak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kayıt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yaptıran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aday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hakkında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gerekli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yasal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işlemleri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yapmaya</w:t>
      </w:r>
      <w:proofErr w:type="spellEnd"/>
      <w:r w:rsidRPr="00CA5182">
        <w:rPr>
          <w:rFonts w:ascii="Cambria" w:hAnsi="Cambria"/>
          <w:spacing w:val="-20"/>
          <w:w w:val="105"/>
          <w:sz w:val="24"/>
          <w:szCs w:val="24"/>
        </w:rPr>
        <w:t xml:space="preserve"> </w:t>
      </w:r>
      <w:proofErr w:type="spellStart"/>
      <w:r w:rsidRPr="00CA5182">
        <w:rPr>
          <w:rFonts w:ascii="Cambria" w:hAnsi="Cambria"/>
          <w:w w:val="105"/>
          <w:sz w:val="24"/>
          <w:szCs w:val="24"/>
        </w:rPr>
        <w:t>yetkilidir</w:t>
      </w:r>
      <w:proofErr w:type="spellEnd"/>
      <w:r w:rsidRPr="00CA5182">
        <w:rPr>
          <w:rFonts w:ascii="Cambria" w:hAnsi="Cambria"/>
          <w:w w:val="105"/>
          <w:sz w:val="24"/>
          <w:szCs w:val="24"/>
        </w:rPr>
        <w:t>.</w:t>
      </w:r>
    </w:p>
    <w:sectPr w:rsidR="00D1686D" w:rsidRPr="00CA5182" w:rsidSect="00CA5182">
      <w:type w:val="continuous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6D2"/>
    <w:multiLevelType w:val="hybridMultilevel"/>
    <w:tmpl w:val="1D768D94"/>
    <w:lvl w:ilvl="0" w:tplc="2F842644">
      <w:start w:val="1"/>
      <w:numFmt w:val="decimal"/>
      <w:lvlText w:val="%1-"/>
      <w:lvlJc w:val="left"/>
      <w:pPr>
        <w:ind w:left="683" w:hanging="360"/>
        <w:jc w:val="right"/>
      </w:pPr>
      <w:rPr>
        <w:rFonts w:ascii="Cambria" w:eastAsia="Times New Roman" w:hAnsi="Cambria" w:cs="Times New Roman" w:hint="default"/>
        <w:b/>
        <w:bCs/>
        <w:spacing w:val="0"/>
        <w:w w:val="102"/>
        <w:sz w:val="24"/>
        <w:szCs w:val="24"/>
      </w:rPr>
    </w:lvl>
    <w:lvl w:ilvl="1" w:tplc="E026D59C">
      <w:start w:val="1"/>
      <w:numFmt w:val="lowerLetter"/>
      <w:lvlText w:val="%2)"/>
      <w:lvlJc w:val="left"/>
      <w:pPr>
        <w:ind w:left="967" w:hanging="284"/>
        <w:jc w:val="left"/>
      </w:pPr>
      <w:rPr>
        <w:rFonts w:ascii="Cambria" w:eastAsia="Times New Roman" w:hAnsi="Cambria" w:cs="Times New Roman" w:hint="default"/>
        <w:b/>
        <w:bCs/>
        <w:spacing w:val="0"/>
        <w:w w:val="102"/>
        <w:sz w:val="24"/>
        <w:szCs w:val="24"/>
      </w:rPr>
    </w:lvl>
    <w:lvl w:ilvl="2" w:tplc="9F6A3E12">
      <w:numFmt w:val="bullet"/>
      <w:lvlText w:val="•"/>
      <w:lvlJc w:val="left"/>
      <w:pPr>
        <w:ind w:left="1886" w:hanging="284"/>
      </w:pPr>
      <w:rPr>
        <w:rFonts w:hint="default"/>
      </w:rPr>
    </w:lvl>
    <w:lvl w:ilvl="3" w:tplc="9C8C1F06">
      <w:numFmt w:val="bullet"/>
      <w:lvlText w:val="•"/>
      <w:lvlJc w:val="left"/>
      <w:pPr>
        <w:ind w:left="2813" w:hanging="284"/>
      </w:pPr>
      <w:rPr>
        <w:rFonts w:hint="default"/>
      </w:rPr>
    </w:lvl>
    <w:lvl w:ilvl="4" w:tplc="9CE6A352">
      <w:numFmt w:val="bullet"/>
      <w:lvlText w:val="•"/>
      <w:lvlJc w:val="left"/>
      <w:pPr>
        <w:ind w:left="3740" w:hanging="284"/>
      </w:pPr>
      <w:rPr>
        <w:rFonts w:hint="default"/>
      </w:rPr>
    </w:lvl>
    <w:lvl w:ilvl="5" w:tplc="22BA84EE">
      <w:numFmt w:val="bullet"/>
      <w:lvlText w:val="•"/>
      <w:lvlJc w:val="left"/>
      <w:pPr>
        <w:ind w:left="4666" w:hanging="284"/>
      </w:pPr>
      <w:rPr>
        <w:rFonts w:hint="default"/>
      </w:rPr>
    </w:lvl>
    <w:lvl w:ilvl="6" w:tplc="3BD60BB8">
      <w:numFmt w:val="bullet"/>
      <w:lvlText w:val="•"/>
      <w:lvlJc w:val="left"/>
      <w:pPr>
        <w:ind w:left="5593" w:hanging="284"/>
      </w:pPr>
      <w:rPr>
        <w:rFonts w:hint="default"/>
      </w:rPr>
    </w:lvl>
    <w:lvl w:ilvl="7" w:tplc="F9886F06">
      <w:numFmt w:val="bullet"/>
      <w:lvlText w:val="•"/>
      <w:lvlJc w:val="left"/>
      <w:pPr>
        <w:ind w:left="6520" w:hanging="284"/>
      </w:pPr>
      <w:rPr>
        <w:rFonts w:hint="default"/>
      </w:rPr>
    </w:lvl>
    <w:lvl w:ilvl="8" w:tplc="C5EA53E0">
      <w:numFmt w:val="bullet"/>
      <w:lvlText w:val="•"/>
      <w:lvlJc w:val="left"/>
      <w:pPr>
        <w:ind w:left="7446" w:hanging="284"/>
      </w:pPr>
      <w:rPr>
        <w:rFonts w:hint="default"/>
      </w:rPr>
    </w:lvl>
  </w:abstractNum>
  <w:abstractNum w:abstractNumId="1" w15:restartNumberingAfterBreak="0">
    <w:nsid w:val="069B06D1"/>
    <w:multiLevelType w:val="hybridMultilevel"/>
    <w:tmpl w:val="3EDA7CEA"/>
    <w:lvl w:ilvl="0" w:tplc="8A2E7034">
      <w:numFmt w:val="bullet"/>
      <w:lvlText w:val=""/>
      <w:lvlJc w:val="left"/>
      <w:pPr>
        <w:ind w:left="967" w:hanging="283"/>
      </w:pPr>
      <w:rPr>
        <w:rFonts w:ascii="Symbol" w:eastAsia="Symbol" w:hAnsi="Symbol" w:cs="Symbol" w:hint="default"/>
        <w:w w:val="102"/>
        <w:sz w:val="21"/>
        <w:szCs w:val="21"/>
      </w:rPr>
    </w:lvl>
    <w:lvl w:ilvl="1" w:tplc="0A6C4AC2">
      <w:numFmt w:val="bullet"/>
      <w:lvlText w:val="•"/>
      <w:lvlJc w:val="left"/>
      <w:pPr>
        <w:ind w:left="1794" w:hanging="283"/>
      </w:pPr>
      <w:rPr>
        <w:rFonts w:hint="default"/>
      </w:rPr>
    </w:lvl>
    <w:lvl w:ilvl="2" w:tplc="5ABC52EA">
      <w:numFmt w:val="bullet"/>
      <w:lvlText w:val="•"/>
      <w:lvlJc w:val="left"/>
      <w:pPr>
        <w:ind w:left="2628" w:hanging="283"/>
      </w:pPr>
      <w:rPr>
        <w:rFonts w:hint="default"/>
      </w:rPr>
    </w:lvl>
    <w:lvl w:ilvl="3" w:tplc="57CA61EA">
      <w:numFmt w:val="bullet"/>
      <w:lvlText w:val="•"/>
      <w:lvlJc w:val="left"/>
      <w:pPr>
        <w:ind w:left="3462" w:hanging="283"/>
      </w:pPr>
      <w:rPr>
        <w:rFonts w:hint="default"/>
      </w:rPr>
    </w:lvl>
    <w:lvl w:ilvl="4" w:tplc="EAA07ADE">
      <w:numFmt w:val="bullet"/>
      <w:lvlText w:val="•"/>
      <w:lvlJc w:val="left"/>
      <w:pPr>
        <w:ind w:left="4296" w:hanging="283"/>
      </w:pPr>
      <w:rPr>
        <w:rFonts w:hint="default"/>
      </w:rPr>
    </w:lvl>
    <w:lvl w:ilvl="5" w:tplc="03D8F3FC">
      <w:numFmt w:val="bullet"/>
      <w:lvlText w:val="•"/>
      <w:lvlJc w:val="left"/>
      <w:pPr>
        <w:ind w:left="5130" w:hanging="283"/>
      </w:pPr>
      <w:rPr>
        <w:rFonts w:hint="default"/>
      </w:rPr>
    </w:lvl>
    <w:lvl w:ilvl="6" w:tplc="A1AE0408">
      <w:numFmt w:val="bullet"/>
      <w:lvlText w:val="•"/>
      <w:lvlJc w:val="left"/>
      <w:pPr>
        <w:ind w:left="5964" w:hanging="283"/>
      </w:pPr>
      <w:rPr>
        <w:rFonts w:hint="default"/>
      </w:rPr>
    </w:lvl>
    <w:lvl w:ilvl="7" w:tplc="EC88E54E">
      <w:numFmt w:val="bullet"/>
      <w:lvlText w:val="•"/>
      <w:lvlJc w:val="left"/>
      <w:pPr>
        <w:ind w:left="6798" w:hanging="283"/>
      </w:pPr>
      <w:rPr>
        <w:rFonts w:hint="default"/>
      </w:rPr>
    </w:lvl>
    <w:lvl w:ilvl="8" w:tplc="833E8AEC">
      <w:numFmt w:val="bullet"/>
      <w:lvlText w:val="•"/>
      <w:lvlJc w:val="left"/>
      <w:pPr>
        <w:ind w:left="7632" w:hanging="283"/>
      </w:pPr>
      <w:rPr>
        <w:rFonts w:hint="default"/>
      </w:rPr>
    </w:lvl>
  </w:abstractNum>
  <w:abstractNum w:abstractNumId="2" w15:restartNumberingAfterBreak="0">
    <w:nsid w:val="0B0E41A7"/>
    <w:multiLevelType w:val="hybridMultilevel"/>
    <w:tmpl w:val="5F8E515C"/>
    <w:lvl w:ilvl="0" w:tplc="FC6C55CA">
      <w:start w:val="1"/>
      <w:numFmt w:val="decimal"/>
      <w:lvlText w:val="%1-"/>
      <w:lvlJc w:val="left"/>
      <w:pPr>
        <w:ind w:left="825" w:hanging="425"/>
        <w:jc w:val="left"/>
      </w:pPr>
      <w:rPr>
        <w:rFonts w:hint="default"/>
        <w:b/>
        <w:bCs/>
        <w:spacing w:val="0"/>
        <w:w w:val="102"/>
        <w:sz w:val="24"/>
        <w:szCs w:val="24"/>
      </w:rPr>
    </w:lvl>
    <w:lvl w:ilvl="1" w:tplc="BD90E150">
      <w:numFmt w:val="bullet"/>
      <w:lvlText w:val="•"/>
      <w:lvlJc w:val="left"/>
      <w:pPr>
        <w:ind w:left="1668" w:hanging="425"/>
      </w:pPr>
      <w:rPr>
        <w:rFonts w:hint="default"/>
      </w:rPr>
    </w:lvl>
    <w:lvl w:ilvl="2" w:tplc="48B82DE8">
      <w:numFmt w:val="bullet"/>
      <w:lvlText w:val="•"/>
      <w:lvlJc w:val="left"/>
      <w:pPr>
        <w:ind w:left="2516" w:hanging="425"/>
      </w:pPr>
      <w:rPr>
        <w:rFonts w:hint="default"/>
      </w:rPr>
    </w:lvl>
    <w:lvl w:ilvl="3" w:tplc="76A2C4B0">
      <w:numFmt w:val="bullet"/>
      <w:lvlText w:val="•"/>
      <w:lvlJc w:val="left"/>
      <w:pPr>
        <w:ind w:left="3364" w:hanging="425"/>
      </w:pPr>
      <w:rPr>
        <w:rFonts w:hint="default"/>
      </w:rPr>
    </w:lvl>
    <w:lvl w:ilvl="4" w:tplc="4A0866DA">
      <w:numFmt w:val="bullet"/>
      <w:lvlText w:val="•"/>
      <w:lvlJc w:val="left"/>
      <w:pPr>
        <w:ind w:left="4212" w:hanging="425"/>
      </w:pPr>
      <w:rPr>
        <w:rFonts w:hint="default"/>
      </w:rPr>
    </w:lvl>
    <w:lvl w:ilvl="5" w:tplc="32D209FE">
      <w:numFmt w:val="bullet"/>
      <w:lvlText w:val="•"/>
      <w:lvlJc w:val="left"/>
      <w:pPr>
        <w:ind w:left="5060" w:hanging="425"/>
      </w:pPr>
      <w:rPr>
        <w:rFonts w:hint="default"/>
      </w:rPr>
    </w:lvl>
    <w:lvl w:ilvl="6" w:tplc="A5CC2678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101A2130">
      <w:numFmt w:val="bullet"/>
      <w:lvlText w:val="•"/>
      <w:lvlJc w:val="left"/>
      <w:pPr>
        <w:ind w:left="6756" w:hanging="425"/>
      </w:pPr>
      <w:rPr>
        <w:rFonts w:hint="default"/>
      </w:rPr>
    </w:lvl>
    <w:lvl w:ilvl="8" w:tplc="ACB8BC40">
      <w:numFmt w:val="bullet"/>
      <w:lvlText w:val="•"/>
      <w:lvlJc w:val="left"/>
      <w:pPr>
        <w:ind w:left="7604" w:hanging="425"/>
      </w:pPr>
      <w:rPr>
        <w:rFonts w:hint="default"/>
      </w:rPr>
    </w:lvl>
  </w:abstractNum>
  <w:abstractNum w:abstractNumId="3" w15:restartNumberingAfterBreak="0">
    <w:nsid w:val="30FF5A83"/>
    <w:multiLevelType w:val="hybridMultilevel"/>
    <w:tmpl w:val="E1AE546E"/>
    <w:lvl w:ilvl="0" w:tplc="060C733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312A0"/>
    <w:multiLevelType w:val="hybridMultilevel"/>
    <w:tmpl w:val="CE86A5F8"/>
    <w:lvl w:ilvl="0" w:tplc="95241168">
      <w:start w:val="1"/>
      <w:numFmt w:val="decimal"/>
      <w:lvlText w:val="%1-"/>
      <w:lvlJc w:val="left"/>
      <w:pPr>
        <w:ind w:left="830" w:hanging="357"/>
        <w:jc w:val="left"/>
      </w:pPr>
      <w:rPr>
        <w:rFonts w:ascii="Cambria" w:eastAsia="Times New Roman" w:hAnsi="Cambria" w:cs="Times New Roman" w:hint="default"/>
        <w:b/>
        <w:bCs/>
        <w:spacing w:val="0"/>
        <w:w w:val="102"/>
        <w:sz w:val="24"/>
        <w:szCs w:val="24"/>
      </w:rPr>
    </w:lvl>
    <w:lvl w:ilvl="1" w:tplc="55760AEC">
      <w:numFmt w:val="bullet"/>
      <w:lvlText w:val="•"/>
      <w:lvlJc w:val="left"/>
      <w:pPr>
        <w:ind w:left="1686" w:hanging="357"/>
      </w:pPr>
      <w:rPr>
        <w:rFonts w:hint="default"/>
      </w:rPr>
    </w:lvl>
    <w:lvl w:ilvl="2" w:tplc="80F82FD4">
      <w:numFmt w:val="bullet"/>
      <w:lvlText w:val="•"/>
      <w:lvlJc w:val="left"/>
      <w:pPr>
        <w:ind w:left="2532" w:hanging="357"/>
      </w:pPr>
      <w:rPr>
        <w:rFonts w:hint="default"/>
      </w:rPr>
    </w:lvl>
    <w:lvl w:ilvl="3" w:tplc="25186826">
      <w:numFmt w:val="bullet"/>
      <w:lvlText w:val="•"/>
      <w:lvlJc w:val="left"/>
      <w:pPr>
        <w:ind w:left="3378" w:hanging="357"/>
      </w:pPr>
      <w:rPr>
        <w:rFonts w:hint="default"/>
      </w:rPr>
    </w:lvl>
    <w:lvl w:ilvl="4" w:tplc="E3F245BC">
      <w:numFmt w:val="bullet"/>
      <w:lvlText w:val="•"/>
      <w:lvlJc w:val="left"/>
      <w:pPr>
        <w:ind w:left="4224" w:hanging="357"/>
      </w:pPr>
      <w:rPr>
        <w:rFonts w:hint="default"/>
      </w:rPr>
    </w:lvl>
    <w:lvl w:ilvl="5" w:tplc="AB2EB98A">
      <w:numFmt w:val="bullet"/>
      <w:lvlText w:val="•"/>
      <w:lvlJc w:val="left"/>
      <w:pPr>
        <w:ind w:left="5070" w:hanging="357"/>
      </w:pPr>
      <w:rPr>
        <w:rFonts w:hint="default"/>
      </w:rPr>
    </w:lvl>
    <w:lvl w:ilvl="6" w:tplc="96825F12">
      <w:numFmt w:val="bullet"/>
      <w:lvlText w:val="•"/>
      <w:lvlJc w:val="left"/>
      <w:pPr>
        <w:ind w:left="5916" w:hanging="357"/>
      </w:pPr>
      <w:rPr>
        <w:rFonts w:hint="default"/>
      </w:rPr>
    </w:lvl>
    <w:lvl w:ilvl="7" w:tplc="8E76D2F8">
      <w:numFmt w:val="bullet"/>
      <w:lvlText w:val="•"/>
      <w:lvlJc w:val="left"/>
      <w:pPr>
        <w:ind w:left="6762" w:hanging="357"/>
      </w:pPr>
      <w:rPr>
        <w:rFonts w:hint="default"/>
      </w:rPr>
    </w:lvl>
    <w:lvl w:ilvl="8" w:tplc="ED183DDE">
      <w:numFmt w:val="bullet"/>
      <w:lvlText w:val="•"/>
      <w:lvlJc w:val="left"/>
      <w:pPr>
        <w:ind w:left="7608" w:hanging="357"/>
      </w:pPr>
      <w:rPr>
        <w:rFonts w:hint="default"/>
      </w:rPr>
    </w:lvl>
  </w:abstractNum>
  <w:abstractNum w:abstractNumId="5" w15:restartNumberingAfterBreak="0">
    <w:nsid w:val="6DD8508B"/>
    <w:multiLevelType w:val="hybridMultilevel"/>
    <w:tmpl w:val="5AD41278"/>
    <w:lvl w:ilvl="0" w:tplc="F112F80A">
      <w:start w:val="1"/>
      <w:numFmt w:val="decimal"/>
      <w:lvlText w:val="%1)"/>
      <w:lvlJc w:val="left"/>
      <w:pPr>
        <w:ind w:left="292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</w:rPr>
    </w:lvl>
    <w:lvl w:ilvl="1" w:tplc="3B64E904">
      <w:numFmt w:val="bullet"/>
      <w:lvlText w:val="•"/>
      <w:lvlJc w:val="left"/>
      <w:pPr>
        <w:ind w:left="1132" w:hanging="284"/>
      </w:pPr>
      <w:rPr>
        <w:rFonts w:hint="default"/>
      </w:rPr>
    </w:lvl>
    <w:lvl w:ilvl="2" w:tplc="E270A664">
      <w:numFmt w:val="bullet"/>
      <w:lvlText w:val="•"/>
      <w:lvlJc w:val="left"/>
      <w:pPr>
        <w:ind w:left="1965" w:hanging="284"/>
      </w:pPr>
      <w:rPr>
        <w:rFonts w:hint="default"/>
      </w:rPr>
    </w:lvl>
    <w:lvl w:ilvl="3" w:tplc="C7B021DE">
      <w:numFmt w:val="bullet"/>
      <w:lvlText w:val="•"/>
      <w:lvlJc w:val="left"/>
      <w:pPr>
        <w:ind w:left="2797" w:hanging="284"/>
      </w:pPr>
      <w:rPr>
        <w:rFonts w:hint="default"/>
      </w:rPr>
    </w:lvl>
    <w:lvl w:ilvl="4" w:tplc="92B00582">
      <w:numFmt w:val="bullet"/>
      <w:lvlText w:val="•"/>
      <w:lvlJc w:val="left"/>
      <w:pPr>
        <w:ind w:left="3630" w:hanging="284"/>
      </w:pPr>
      <w:rPr>
        <w:rFonts w:hint="default"/>
      </w:rPr>
    </w:lvl>
    <w:lvl w:ilvl="5" w:tplc="C368065C">
      <w:numFmt w:val="bullet"/>
      <w:lvlText w:val="•"/>
      <w:lvlJc w:val="left"/>
      <w:pPr>
        <w:ind w:left="4462" w:hanging="284"/>
      </w:pPr>
      <w:rPr>
        <w:rFonts w:hint="default"/>
      </w:rPr>
    </w:lvl>
    <w:lvl w:ilvl="6" w:tplc="47260B5A">
      <w:numFmt w:val="bullet"/>
      <w:lvlText w:val="•"/>
      <w:lvlJc w:val="left"/>
      <w:pPr>
        <w:ind w:left="5295" w:hanging="284"/>
      </w:pPr>
      <w:rPr>
        <w:rFonts w:hint="default"/>
      </w:rPr>
    </w:lvl>
    <w:lvl w:ilvl="7" w:tplc="C3B6B776">
      <w:numFmt w:val="bullet"/>
      <w:lvlText w:val="•"/>
      <w:lvlJc w:val="left"/>
      <w:pPr>
        <w:ind w:left="6128" w:hanging="284"/>
      </w:pPr>
      <w:rPr>
        <w:rFonts w:hint="default"/>
      </w:rPr>
    </w:lvl>
    <w:lvl w:ilvl="8" w:tplc="A50E74F2">
      <w:numFmt w:val="bullet"/>
      <w:lvlText w:val="•"/>
      <w:lvlJc w:val="left"/>
      <w:pPr>
        <w:ind w:left="6960" w:hanging="284"/>
      </w:pPr>
      <w:rPr>
        <w:rFonts w:hint="default"/>
      </w:rPr>
    </w:lvl>
  </w:abstractNum>
  <w:abstractNum w:abstractNumId="6" w15:restartNumberingAfterBreak="0">
    <w:nsid w:val="73EE4663"/>
    <w:multiLevelType w:val="hybridMultilevel"/>
    <w:tmpl w:val="077C6884"/>
    <w:lvl w:ilvl="0" w:tplc="F8C43EFE">
      <w:start w:val="4"/>
      <w:numFmt w:val="decimal"/>
      <w:lvlText w:val="%1-"/>
      <w:lvlJc w:val="left"/>
      <w:pPr>
        <w:ind w:left="683" w:hanging="360"/>
      </w:pPr>
      <w:rPr>
        <w:rFonts w:ascii="Cambria" w:eastAsia="Times New Roman" w:hAnsi="Cambria" w:cs="Times New Roman" w:hint="default"/>
        <w:b/>
        <w:bCs/>
        <w:spacing w:val="0"/>
        <w:w w:val="102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6D"/>
    <w:rsid w:val="00083A54"/>
    <w:rsid w:val="00103CD5"/>
    <w:rsid w:val="00151E61"/>
    <w:rsid w:val="0022116F"/>
    <w:rsid w:val="00431D68"/>
    <w:rsid w:val="00597039"/>
    <w:rsid w:val="007B7D76"/>
    <w:rsid w:val="008710DC"/>
    <w:rsid w:val="008E034E"/>
    <w:rsid w:val="00A22C7C"/>
    <w:rsid w:val="00A42261"/>
    <w:rsid w:val="00A51EA0"/>
    <w:rsid w:val="00AB29B0"/>
    <w:rsid w:val="00AC1731"/>
    <w:rsid w:val="00AF56FA"/>
    <w:rsid w:val="00AF7F2B"/>
    <w:rsid w:val="00B81471"/>
    <w:rsid w:val="00C87870"/>
    <w:rsid w:val="00CA5182"/>
    <w:rsid w:val="00CA70C2"/>
    <w:rsid w:val="00D1686D"/>
    <w:rsid w:val="00D63BF5"/>
    <w:rsid w:val="00DF5B82"/>
    <w:rsid w:val="00E6693A"/>
    <w:rsid w:val="00EB2E65"/>
    <w:rsid w:val="00F5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B8E18-3D19-4156-B220-E90E2BD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15" w:right="90"/>
      <w:outlineLvl w:val="0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hanging="425"/>
    </w:pPr>
    <w:rPr>
      <w:sz w:val="21"/>
      <w:szCs w:val="21"/>
    </w:rPr>
  </w:style>
  <w:style w:type="paragraph" w:styleId="ListeParagraf">
    <w:name w:val="List Paragraph"/>
    <w:basedOn w:val="Normal"/>
    <w:uiPriority w:val="1"/>
    <w:qFormat/>
    <w:pPr>
      <w:ind w:left="825" w:hanging="425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CA5182"/>
    <w:rPr>
      <w:color w:val="0000FF" w:themeColor="hyperlink"/>
      <w:u w:val="single"/>
    </w:rPr>
  </w:style>
  <w:style w:type="character" w:customStyle="1" w:styleId="FontStyle50">
    <w:name w:val="Font Style50"/>
    <w:rsid w:val="00A22C7C"/>
    <w:rPr>
      <w:rFonts w:ascii="Times New Roman" w:hAnsi="Times New Roman" w:cs="Times New Roman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7F2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7F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nadolu.edu.tr/acikogretim/aof-kilavuzl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adoluyos@anadol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14369-2DB8-4F4A-9FE3-C9F28E6C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1420</Words>
  <Characters>8096</Characters>
  <Application>Microsoft Office Word</Application>
  <DocSecurity>0</DocSecurity>
  <Lines>67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2017-08-24T10:42:00Z</cp:lastPrinted>
  <dcterms:created xsi:type="dcterms:W3CDTF">2017-08-24T13:22:00Z</dcterms:created>
  <dcterms:modified xsi:type="dcterms:W3CDTF">2017-08-24T13:49:00Z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2016-12-12T00:00:00Z</vt:filetime>
  </property>
</Properties>
</file>