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B1" w:rsidRDefault="005E13F3" w:rsidP="00DB2AB1">
      <w:pPr>
        <w:jc w:val="center"/>
        <w:rPr>
          <w:rFonts w:ascii="Times New Roman" w:hAnsi="Times New Roman" w:cs="Times New Roman"/>
          <w:b/>
          <w:bCs/>
          <w:sz w:val="24"/>
          <w:szCs w:val="24"/>
          <w:lang w:val="en-US"/>
        </w:rPr>
      </w:pPr>
      <w:r w:rsidRPr="005E13F3">
        <w:rPr>
          <w:rFonts w:ascii="Times New Roman" w:hAnsi="Times New Roman" w:cs="Times New Roman"/>
          <w:b/>
          <w:sz w:val="24"/>
          <w:szCs w:val="24"/>
        </w:rPr>
        <w:t>ÖZEL KOŞUL AÇIKLAMALARI/</w:t>
      </w:r>
      <w:r w:rsidRPr="005E13F3">
        <w:rPr>
          <w:rFonts w:ascii="Times New Roman" w:hAnsi="Times New Roman" w:cs="Times New Roman"/>
          <w:b/>
          <w:bCs/>
          <w:sz w:val="24"/>
          <w:szCs w:val="24"/>
          <w:lang w:val="en-US"/>
        </w:rPr>
        <w:t xml:space="preserve"> SPECIAL CONDITIONS AND EXPLANATIONS</w:t>
      </w:r>
    </w:p>
    <w:p w:rsidR="005E13F3" w:rsidRPr="005E13F3" w:rsidRDefault="005E13F3" w:rsidP="00DB2AB1">
      <w:pPr>
        <w:jc w:val="center"/>
        <w:rPr>
          <w:rFonts w:ascii="Times New Roman" w:hAnsi="Times New Roman" w:cs="Times New Roman"/>
          <w:b/>
          <w:sz w:val="24"/>
          <w:szCs w:val="24"/>
        </w:rPr>
      </w:pPr>
    </w:p>
    <w:tbl>
      <w:tblPr>
        <w:tblW w:w="5871" w:type="pct"/>
        <w:tblInd w:w="-5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5"/>
        <w:gridCol w:w="10206"/>
      </w:tblGrid>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11</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Eczacılar ve Eczaneler Hakkında Kanun ve bu Kanuna ilişkin yönetmelik hükümleri uyarınca iki gözü görmeyen ve mesleğini icra edebilmesi için mesleğini yapmasına mani iyileşemez bir hastalığı bulunanlar eczacılık mesleğini yapamaz.</w:t>
            </w:r>
          </w:p>
          <w:p w:rsidR="005E13F3" w:rsidRPr="005E13F3"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5E13F3">
              <w:rPr>
                <w:rFonts w:ascii="Times New Roman" w:hAnsi="Times New Roman" w:cs="Times New Roman"/>
                <w:sz w:val="24"/>
                <w:szCs w:val="24"/>
                <w:lang w:val="en-US"/>
              </w:rPr>
              <w:t>In accordance with the Law no. 6197 on Pharmacists and Pharmacies and related regulations, individuals with visual impairment in both eyes and a cureless disease that hinders practice of the profession cannot work as a pharmacist.</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14</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Bu programda başarılı olabilmek için elleri ve parmakları ustalıkla kullanabilme önemlidir.</w:t>
            </w:r>
          </w:p>
          <w:p w:rsidR="005E13F3" w:rsidRPr="005E13F3"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5E13F3">
              <w:rPr>
                <w:rFonts w:ascii="Times New Roman" w:hAnsi="Times New Roman" w:cs="Times New Roman"/>
                <w:sz w:val="24"/>
                <w:szCs w:val="24"/>
                <w:lang w:val="en-US"/>
              </w:rPr>
              <w:t xml:space="preserve">It is of particular importance to use hand and fingers </w:t>
            </w:r>
            <w:r w:rsidR="008A02F3" w:rsidRPr="005E13F3">
              <w:rPr>
                <w:rFonts w:ascii="Times New Roman" w:hAnsi="Times New Roman" w:cs="Times New Roman"/>
                <w:sz w:val="24"/>
                <w:szCs w:val="24"/>
                <w:lang w:val="en-US"/>
              </w:rPr>
              <w:t>skillfully</w:t>
            </w:r>
            <w:r w:rsidRPr="005E13F3">
              <w:rPr>
                <w:rFonts w:ascii="Times New Roman" w:hAnsi="Times New Roman" w:cs="Times New Roman"/>
                <w:sz w:val="24"/>
                <w:szCs w:val="24"/>
                <w:lang w:val="en-US"/>
              </w:rPr>
              <w:t xml:space="preserve"> in order to be successful in this program.</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21</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Bir yıl süreli zorunlu İngilizce Hazırlık Programı uygulanır, programın sonunda İngilizce yeterlik sınavını başaranların doğrudan birinci sınıfa kayıtları yapılır. İngilizce Hazırlık Sınıfı, öğretim süresi sütununda gösterilen yıllara d</w:t>
            </w:r>
            <w:r w:rsidRPr="00FA77D2">
              <w:rPr>
                <w:b/>
              </w:rPr>
              <w:t>â</w:t>
            </w:r>
            <w:r w:rsidRPr="00FA77D2">
              <w:rPr>
                <w:rFonts w:ascii="Times New Roman" w:eastAsia="Times New Roman" w:hAnsi="Times New Roman" w:cs="Times New Roman"/>
                <w:b/>
                <w:sz w:val="24"/>
                <w:szCs w:val="24"/>
                <w:lang w:eastAsia="tr-TR"/>
              </w:rPr>
              <w:t>hil değildir. Üniversitece kabul edilen; a) Ulusal ve/veya Uluslararası yabancı dil sınavlarının birinden yine üniversitece belirlenen düzeyde başarılı olduğunu belgeleyen, b) Üniversitece öğretim yılı başında yapılacak İngilizce yeterlik sınavında başarılı olanlar doğrudan birinci sınıfa alınırlar. Öğrencilere, "Yükseköğretim Kurumlarında Yabancı Dil Öğretimi ve Yabancı Dille Öğretim Yapılmasında Uyulacak Esaslara İlişkin Yönetmelik" hükümleri uygulanır.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Students enrolled in this program are required to receive one-year intensive English language training. Students that achieve the English proficiency exam at the end of the program can get enrolled in the first year of their study. The period of English language training is not involved in the total period of study mentioned in the respective column. Students that a) receive the minimum score set by the University in national and/or international foreign language tests recognized by the University, and b) succeed in the English proficiency test held by the University at the beginning of the academic year directly start the first year of their study.</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28</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Öğretim dili İngilizcedir.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Language of instruction is English.</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46</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İsteyen öğrencilere kontenjan d</w:t>
            </w:r>
            <w:r w:rsidRPr="00FA77D2">
              <w:rPr>
                <w:b/>
              </w:rPr>
              <w:t>â</w:t>
            </w:r>
            <w:r w:rsidRPr="00FA77D2">
              <w:rPr>
                <w:rFonts w:ascii="Times New Roman" w:eastAsia="Times New Roman" w:hAnsi="Times New Roman" w:cs="Times New Roman"/>
                <w:b/>
                <w:sz w:val="24"/>
                <w:szCs w:val="24"/>
                <w:lang w:eastAsia="tr-TR"/>
              </w:rPr>
              <w:t>hilinde bir yıl süreli İngilizce Hazırlık Programı uygulanır. Hazırlık programı süresi, öğretim süresi sütununda gösterilen yıllara dâhil değildir.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Students may optionally receive one-year intensive English language training, based on availability of space. The period of English language training is not involved in the total period of study mentioned in the respective column.</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68</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 xml:space="preserve">SUNY Cortland Üniversitesi ile birlikte yürütülecek olan uluslararası ortak lisans programları 4 yıl süreli olup, birinci yıl Türkiye’de olmak üzere öğrenciler öğrenimlerinin iki yılını Cortland’da, iki yılını ise Türkiye’deki ilgili üniversitelerinde tamamlayacaklardır. Anadolu Üniversitesi için 2014-2015 eğitim öğretim yılı için bu programların akademik yıl başına (yaz okulu hariç) Türkiye’deki öğrenim ücreti hazırlık ve lisans programlarında 4000 TL’dir. SUNY Cortland Üniversitesi 2014-2015 öğretim yılı için öğrenim ücreti (yaz okulu hariç) 16.500 ABD Doları olup bu ücret, SUNY Cortland Üniversitesi öğrenim ücreti ve temel harçlarını, öğrencinin programda öngörülen dönemlerde ABD’de bulunduğu süredeki zorunlu sağlık sigortası ücretini kapsamaktadır. İzmir Ekonomi Üniversitesi UOLP öğrencileri, Türkiye’de bulundukları dönemlerin ücretlerini İzmir Ekonomi Üniversitesi’ne, Uluslararası Ortak Lisans Programları çerçevesinde ABD’de anlaşmalı Üniversitede bulundukları dönemlerin ücretlerini gittikleri üniversiteye ödeyeceklerdir. İzmir Ekonomi Üniversitesi için 2014-2015 öğretim yılı İngilizce Hazırlık Sınıfı ve Lisans Programları ücreti bir akademik yıl için KDV dâhil 21.000 TL’dir. Bu ücretin ilk taksiti kesin kayıt sırasında, ikinci taksiti ikinci yarıyıl başında ders kayıtlarından önce Üniversite tarafından ilan edilen tarihlerde öğrenci tarafından ödenecektir. Yurtdışı üniversitenin ücreti günün koşullarına uygun olarak her akademik yıl için yeniden belirlenip üniversitenin web sitesinde yayınlanmaktadır. Ekonomi UOLP (SUNY-Cortland) nin ücreti yıllık yaklaşık 16.500 ABD Dolarıdır. Bu ücret, Cortland Üniversitesinin öğrenim ücretini ve temel harçlarını, öğrencinin programda öngörülen dönemlerde ABD’de bulunduğu süredeki zorunlu sağlık sigortası ücretini kapsamaktadır. Cortland </w:t>
            </w:r>
            <w:r w:rsidRPr="00FA77D2">
              <w:rPr>
                <w:rFonts w:ascii="Times New Roman" w:eastAsia="Times New Roman" w:hAnsi="Times New Roman" w:cs="Times New Roman"/>
                <w:b/>
                <w:sz w:val="24"/>
                <w:szCs w:val="24"/>
                <w:lang w:eastAsia="tr-TR"/>
              </w:rPr>
              <w:lastRenderedPageBreak/>
              <w:t xml:space="preserve">Üniversitesinin 2014-2015 öğretim yılı ücretleri henüz kesinleşmemiş olup az miktarda artış gösterebilecektir. Öğrencinin Cortland’da bulunacağı süre içinde yurt, yemek, kitap-kırtasiye ve kişisel ihtiyaçları için yapacağı harcamanın </w:t>
            </w:r>
            <w:r w:rsidR="0017078B" w:rsidRPr="00FA77D2">
              <w:rPr>
                <w:rFonts w:ascii="Times New Roman" w:eastAsia="Times New Roman" w:hAnsi="Times New Roman" w:cs="Times New Roman"/>
                <w:b/>
                <w:sz w:val="24"/>
                <w:szCs w:val="24"/>
                <w:lang w:eastAsia="tr-TR"/>
              </w:rPr>
              <w:t>akademik yıl başına yaklaşık 11.000-14.</w:t>
            </w:r>
            <w:r w:rsidRPr="00FA77D2">
              <w:rPr>
                <w:rFonts w:ascii="Times New Roman" w:eastAsia="Times New Roman" w:hAnsi="Times New Roman" w:cs="Times New Roman"/>
                <w:b/>
                <w:sz w:val="24"/>
                <w:szCs w:val="24"/>
                <w:lang w:eastAsia="tr-TR"/>
              </w:rPr>
              <w:t>000 ABD Doları tutacağı tahmin edilmektedir.</w:t>
            </w:r>
          </w:p>
          <w:p w:rsidR="005E13F3" w:rsidRPr="00243226"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243226">
              <w:rPr>
                <w:rFonts w:ascii="Times New Roman" w:hAnsi="Times New Roman" w:cs="Times New Roman"/>
                <w:sz w:val="24"/>
                <w:szCs w:val="24"/>
                <w:lang w:val="en-US"/>
              </w:rPr>
              <w:t xml:space="preserve">In the international bachelor’s degree program offered together with SUNY Cortland University, the period of study is four years. Students complete two years of their education in SUNY Cortland and two years in the relevant Turkish university, on condition that the first years of education is taken in Turkey. For </w:t>
            </w:r>
            <w:proofErr w:type="spellStart"/>
            <w:r w:rsidRPr="00243226">
              <w:rPr>
                <w:rFonts w:ascii="Times New Roman" w:hAnsi="Times New Roman" w:cs="Times New Roman"/>
                <w:sz w:val="24"/>
                <w:szCs w:val="24"/>
                <w:lang w:val="en-US"/>
              </w:rPr>
              <w:t>Anadolu</w:t>
            </w:r>
            <w:proofErr w:type="spellEnd"/>
            <w:r w:rsidRPr="00243226">
              <w:rPr>
                <w:rFonts w:ascii="Times New Roman" w:hAnsi="Times New Roman" w:cs="Times New Roman"/>
                <w:sz w:val="24"/>
                <w:szCs w:val="24"/>
                <w:lang w:val="en-US"/>
              </w:rPr>
              <w:t xml:space="preserve"> University, the tuition fee per academic year in 2014-2015 is 4000 Turkish liras (excluding the summer school). At SUNY Cortland University, the fee per academic year in 2014-2015 is 16500 US dollars (excluding the summer school), and includes the tuition fee and health insurance costs covering the student’s period of stay in the US for the study. It is estimated that students need about 11000-14000 US dollars per academic year for room and board, books and educational materials and personal expenses during their study in Cortland.</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lastRenderedPageBreak/>
              <w:t>77</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Yabancı dil sınavına İngilizceden girmek zorunludur.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Students must take the English language proficiency exam.</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80</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Bu programa kayıt için konuşma, işitme ve görme engeli bulunmaması gerekir.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Students with speech, hearing and visual impairment cannot get enrolled in this program.</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86</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Bu programdaki öğretim dili en az %30 İngilizce'dir.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Language of instruction is 30% English.</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94</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Bu programın öğretim dili Türkçe'dir. Ancak, bazı mesleki seçmeli ve seçmeli derslerde öğretim dili kısmen İngilizce'dir.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Language of instruction is Turkish in this program. However, language of instruction is partially English in some courses.</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125</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Bir yıl süreli zorunlu Almanca Hazırlık Programı uygulanır, programın sonunda Almanca yeterlik sınavını başaranların doğrudan birinci sınıfa kayıtları yapılır. Almanca Hazırlık sınıfı, öğretim süresi sütununda gösterilen yıllara dâhil değildir. Üniversitece kabul edilen; a) Ulusal ve/veya Uluslararası yabancı dil sınavlarının birinden yine üniversitece belirlenen düzeyde başarılı olduğunu belgeleyen, b) Üniversitece öğretim yılı başında yapılacak Almanca yeterlik sınavında başarılı olanlar doğrudan birinci sınıfa alınırlar. Öğrencilere, "Yükseköğretim Kurumlarında Yabancı Dil Öğretimi ve Yabancı Dille Öğretim Yapılmasında Uyulacak Esaslara İlişkin Yönetmelik" hükümleri uygulanır.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Students enrolled in this program are required to receive one-year intensive German language training. Students that achieve the German proficiency exam at the end of the program can get enrolled in the first year of their study. The period of German language training is not involved in the total period of study mentioned in the respective column. Students that a) receive the minimum score set by the University in national and/or international foreign language tests recognized by the University, and b) succeed in the German proficiency test held by the University at the beginning of the academic year directly start the first year of their study.</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129</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Bir yıl süreli zorunlu Fransızca Hazırlık Programı uygulanır, programın sonunda Fransızca yeterlik sınavını başaranların doğrudan birinci sınıfa kayıtları yapılır. Fransızca Hazırlık sınıfı, öğretim süresi sütununda gösterilen yıllara dâhil değildir. Üniversitece kabul edilen; a) Ulusal ve/veya Uluslararası yabancı dil sınavlarının birinden yine üniversitece belirlenen düzeyde başarılı olduğunu belgeleyen, b) üniversitece öğretim yılı başında yapılacak Fransızca yeterlik sınavında başarılı olanlar doğrudan birinci sınıfa alınırlar. Öğrencilere, "Yükseköğretim Kurumlarında Yabancı Dil Öğretimi ve Yabancı Dille Öğretim Yapılmasında Uyulacak Esaslara İlişkin Yönetmelik" hükümleri uygulanır.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Students enrolled in this program are required to receive one-year intensive French language training. Students that achieve the French proficiency exam at the end of the program can get enrolled in the first year of their study. The period of French language training is not involved in the total period of study mentioned in the respective column. Students that a) receive the minimum score set by the University in national and/or international foreign language tests recognized by the University, and b) succeed in the French proficiency test held by the University at the beginning of the academic year directly start the first year of their study.</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lastRenderedPageBreak/>
              <w:t>230</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243226" w:rsidRDefault="002E47E5" w:rsidP="002E47E5">
            <w:pPr>
              <w:spacing w:after="0" w:line="240" w:lineRule="auto"/>
              <w:ind w:left="12" w:right="61"/>
              <w:jc w:val="both"/>
              <w:rPr>
                <w:rFonts w:ascii="Times New Roman" w:eastAsia="Times New Roman" w:hAnsi="Times New Roman" w:cs="Times New Roman"/>
                <w:b/>
                <w:sz w:val="24"/>
                <w:szCs w:val="24"/>
                <w:lang w:eastAsia="tr-TR"/>
              </w:rPr>
            </w:pPr>
            <w:bookmarkStart w:id="0" w:name="_GoBack"/>
            <w:r w:rsidRPr="00243226">
              <w:rPr>
                <w:rFonts w:ascii="Times New Roman" w:eastAsia="Times New Roman" w:hAnsi="Times New Roman" w:cs="Times New Roman"/>
                <w:b/>
                <w:sz w:val="24"/>
                <w:szCs w:val="24"/>
                <w:lang w:eastAsia="tr-TR"/>
              </w:rPr>
              <w:t>İsteyen öğrencilere bir yıl süreli Almanca, Fransızca veya İngilizce Hazırlık Programı uygulanır. Hazırlık Programı süresi, öğretim süresi sütununda gösterilen yıllara dâhil değildir.</w:t>
            </w:r>
          </w:p>
          <w:bookmarkEnd w:id="0"/>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Students may optionally receive one-year intensive language program in German, French or English. The period of language training is not involved in the total period of study mentioned in the respective column.</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251</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Çift diplomaya yönelik Uluslararası Ortak Lisans Programı (UOLP), bir Türk üniversitesi ile yurtdışı bir üniversite tarafından ortak olarak yürütülen lisans programıdır. Programı başarıyla tamamlayan bir öğrenci, her üniversiteden bir tane ortak program olduğunu belirten iki ayrı diploma alır. Örneğin, İstanbul Teknik Üniversitesi ve New Paltz Üniversitesi tarafından yürütülen “Lisans/Bachelor of Arts”/ “Bachelor of Science” diplomasına yönelik “İşletme” programını başarı ile tamamlayan bir öğrenci aşağıda belirtilen iki ayrı diplomayı almaya hak kazanacaktır. “SUNY New Paltz Üniversitesi ile ortaklaşa yürütülen program sonunda İstanbul Teknik Üniversitesi tarafından verilmiştir” ibaresini içeren İstanbul Teknik Üniversitesi tarafından verilecek bir lisans diploması ve “İstanbul Teknik Üniversitesi ile ortaklaşa yürütülen program sonunda SUNY New Paltz Üniversitesi tarafından verilmiştir” ibaresini içeren SUNY New Paltz Üniversitesi tarafından verilecek bir lisans diploması. Öğrenciler çift diplomaya yönelik uluslararası ortak lisans programının akademik gereklerini yerine getirmeden diplomalardan herhangi birini almaya hak kazanamazlar. Öğrenciler uluslararası ortak lisans programlarına ÖSYM tarafından merkezi olarak yerleştirilirler. Çift diploma programlarında dersler yabancı dilde verilecektir (ayrıntılı bilgiyi ilgili üniversiteden edinilmelidir.). Öğrencilerin öğrenime başlayabilmeleri için programın gerektirdiği yabancı dili yeterli düzeyde bilmeleri gerekmektedir. Bu programlara yerleştirilen ancak, programın gerektirdiği yabancı dil seviyesini tespit eden ilgili üniversitelerin belirlediği uluslararası yabancı dil sınavlarının birinden yine üniversitece belirlenen düzeyde başarılı olamayanlar, ilgili Üniversitenin Yabancı Dil Hazırlık Okulunda yoğun yabancı dil eğitimi alacaklardır. İlgili ülkede eğitime gidebilmek için, öğrencilerin uluslararası yabancı dil sınavlarının birinden ilgili üniversite tarafından belirlenen taban puanları almaları gerekmektedir</w:t>
            </w:r>
            <w:r w:rsidR="0017078B" w:rsidRPr="00FA77D2">
              <w:rPr>
                <w:rFonts w:ascii="Times New Roman" w:eastAsia="Times New Roman" w:hAnsi="Times New Roman" w:cs="Times New Roman"/>
                <w:b/>
                <w:sz w:val="24"/>
                <w:szCs w:val="24"/>
                <w:lang w:eastAsia="tr-TR"/>
              </w:rPr>
              <w:t>.</w:t>
            </w:r>
            <w:r w:rsidRPr="00FA77D2">
              <w:rPr>
                <w:rFonts w:ascii="Times New Roman" w:eastAsia="Times New Roman" w:hAnsi="Times New Roman" w:cs="Times New Roman"/>
                <w:b/>
                <w:sz w:val="24"/>
                <w:szCs w:val="24"/>
                <w:lang w:eastAsia="tr-TR"/>
              </w:rPr>
              <w:t xml:space="preserve"> (Tercihlerinizi yapmadan önce ayrıntılı bilgi için ilgili üniversiteye başvurunuz.). İstenen taban puanlar bazı üniversitelerde lisans eğitimine başlayabilmek için, bazı üniversitelerde ise ilgili ülkedeki eğitime başlayabilmek için ön koşullardır. Bu konuda ayrıntılı bilgiye ilgili Türk Üniversitelerinin internet sayfasından erişilebilir. Öğrencilere yabancı dil koşulunu sağlamaları için en fazla iki yıl verilir. Öğrenciler iki yıl içinde üniversitece belirlenen dil koşulunu sağlayamazsa ÖSYS puanına ve tercihine göre ÖSYM tarafından Türkiye’de öğretim dili Türkçe olan ve varsa aynı adı taşıyan, yoksa eşdeğer bir yükseköğretim programına yerleştirilebilirler. (İngilizce Öğretmenliği programları hariç) Uluslararası ortak lisans programına kabul edilen öğrenciler, ilgili ülkede öğrenim görmek için gerekli vizeyi almakla yükümlüdür ve öğrenciler ilgili ülke vizesi alabilmek için gerekli koşulları yerine getirmelidirler. Türk ve yurt dışı üniversite program koordinatörleri vize başvurularında öğrencilere yardımcı olacaklardır. Öğrenim ücretleri 2014-2015 eğitim öğretim yılı için belirlenmiş olup, önümüzdeki yıllarda öğrenim ücretlerinde meydana gelebilecek artışlar her eğitim öğretim yılı başından önce öğrencilere ilgili üniversite tarafından ayrıca duyurulacak ve giriş yılına bakılmaksızın tüm öğrenciler o yıl için ilan edilecek yeni öğrenim ücretlerine tabi olacaklardır. Uluslararası ortak lisans programlarında ilgili Türk devlet üniversiteleri için belirtilen yıllık öğrenim ücretleri Türkiye’deki hazırlık ve lisans eğitimini kapsamaktadır. Her yıl Türk devlet üniversiteleri için ilan edilecek öğrenim ücreti, Bakanlar Kurulu kararı ile belirlenen ikinci öğretim ücretleri temel alınarak Yükseköğretim Kurulu tarafından saptanacaktır. Uluslararası ortak lisans programı çerçevesinde ilgili ülkede geçirilecek dönemler için öğrenciler ilgili üniversitenin ortak program için o yıl için belirlenen öğrenim ücretini ödeyeceklerdir. Yurt içindeki bir yükseköğretim kurumundaki uluslararası ortak programdan akademik başarısızlık nedeniyle ilişkisi kesilenlerin yurt dışındaki yükseköğretim kurumu ile de ilişkisi kesilecektir. Yurt dışındaki bir yükseköğretim kurumundaki uluslararası programdan akademik başarısızlık nedeniyle ilişkisi kesilen öğrenciler yurt içinde gördüğü yükseköğrenimdeki başarı notu esas alınarak Yükseköğretim Kurumlarında Önlisans ve Lisans Düzeyindeki Programlar Arasında Geçiş, Çift Anadal, Yan Dal ile Kurumlararası Kredi Transferi Yapılması Esaslarına İlişkin Yönetmelik hükümlerine göre Türkiye’deki başka bir yükseköğretim kurumundaki eşdeğer bir programa yatay geçiş yapabilecektir. Başarısızlık dışındaki bir nedenle </w:t>
            </w:r>
            <w:r w:rsidRPr="00FA77D2">
              <w:rPr>
                <w:rFonts w:ascii="Times New Roman" w:eastAsia="Times New Roman" w:hAnsi="Times New Roman" w:cs="Times New Roman"/>
                <w:b/>
                <w:sz w:val="24"/>
                <w:szCs w:val="24"/>
                <w:lang w:eastAsia="tr-TR"/>
              </w:rPr>
              <w:lastRenderedPageBreak/>
              <w:t>öğrenim görülmekte olan uluslararası ortak programın bağlı olduğu yükseköğretim kurumlarının birisinden ilişiği kesilenlerin diğer yükseköğretim kurumundan da ilişiği kesilecektir. Öğrencinin öğrenim görmekte olduğu bir uluslararası ortak programdan aynı üniversite veya başka bir üniversite bünyesinde aynı alanda yürütülen diğer uluslararası ortak programa Yükseköğretim Kurulu tarafından çıkarılmış Yükseköğretim Kurumlarında Önlisans ve Lisans Düzeyindeki Programlar Arasında Geçiş, Çift Anadal, Yan Dal ile Kurumlararası Kredi Transferi Yapılması Esaslarına İlişkin Yönetmeliğe uygun olarak yatay geçiş yapılabilir. Bir uluslararası ortak programdan yurt içindeki diğer eğitim programlarına veya yurt içindeki bir programdan uluslararası ortak bir programa yatay geçiş ise Yükseköğretim Kurulu tarafından çıkarılmış yukarıda belirtilen yönetmeliğe uygun olarak yatay geçiş yapılabilir. Üniversitelerin uluslararası ortak lisans programlarına ilişkin ayrıntılı bilgiye bu kılavuzda yer verilmemiştir. Adaylar, tercihlerini yapmadan önce ayrıntılı bilgiyi (burs, ücret, yabancı dil vb.) ilgili üniversiteden ve ortak programa ait özel bk. koşullarından edinmelidir. www.yok.gov.tr/universiteler/uni_web.htm internet adresinde ve www.suny.edu.tr adresinde de bilgi bulunmaktadır.</w:t>
            </w:r>
          </w:p>
          <w:p w:rsidR="005E13F3" w:rsidRPr="002E47E5" w:rsidRDefault="00907BE6" w:rsidP="002E47E5">
            <w:pPr>
              <w:spacing w:after="0" w:line="240" w:lineRule="auto"/>
              <w:ind w:left="12" w:right="61"/>
              <w:jc w:val="both"/>
              <w:rPr>
                <w:rFonts w:ascii="Times New Roman" w:eastAsia="Times New Roman" w:hAnsi="Times New Roman" w:cs="Times New Roman"/>
                <w:sz w:val="24"/>
                <w:szCs w:val="24"/>
                <w:lang w:eastAsia="tr-TR"/>
              </w:rPr>
            </w:pPr>
            <w:r w:rsidRPr="00A25765">
              <w:rPr>
                <w:rFonts w:ascii="Times New Roman" w:hAnsi="Times New Roman" w:cs="Times New Roman"/>
                <w:sz w:val="24"/>
                <w:lang w:val="en-US"/>
              </w:rPr>
              <w:t xml:space="preserve">International Common Undergraduate Dual Diploma Program (UOLP) is an undergraduate program that is conducted by a Turkish university in cooperation with a foreign university. Upon completion of this program successfully, the student receives a separate diploma from each university, which states that it is certified by a common program </w:t>
            </w:r>
            <w:r w:rsidRPr="00A25765">
              <w:rPr>
                <w:rFonts w:ascii="Times New Roman" w:hAnsi="Times New Roman" w:cs="Times New Roman"/>
                <w:sz w:val="24"/>
              </w:rPr>
              <w:t xml:space="preserve">(Some universities may confer a common undergraduate diploma). Any special conditions required by the specific common program applied must be inquired further. </w:t>
            </w:r>
            <w:r w:rsidRPr="00A25765">
              <w:rPr>
                <w:rFonts w:ascii="Times New Roman" w:hAnsi="Times New Roman" w:cs="Times New Roman"/>
                <w:sz w:val="24"/>
                <w:lang w:val="en-US"/>
              </w:rPr>
              <w:t xml:space="preserve">For example, a student who successfully completes the “Management” program by İstanbul </w:t>
            </w:r>
            <w:proofErr w:type="spellStart"/>
            <w:r w:rsidRPr="00A25765">
              <w:rPr>
                <w:rFonts w:ascii="Times New Roman" w:hAnsi="Times New Roman" w:cs="Times New Roman"/>
                <w:sz w:val="24"/>
                <w:lang w:val="en-US"/>
              </w:rPr>
              <w:t>Teknik</w:t>
            </w:r>
            <w:proofErr w:type="spellEnd"/>
            <w:r w:rsidRPr="00A25765">
              <w:rPr>
                <w:rFonts w:ascii="Times New Roman" w:hAnsi="Times New Roman" w:cs="Times New Roman"/>
                <w:sz w:val="24"/>
                <w:lang w:val="en-US"/>
              </w:rPr>
              <w:t xml:space="preserve"> University and New </w:t>
            </w:r>
            <w:proofErr w:type="spellStart"/>
            <w:r w:rsidRPr="00A25765">
              <w:rPr>
                <w:rFonts w:ascii="Times New Roman" w:hAnsi="Times New Roman" w:cs="Times New Roman"/>
                <w:sz w:val="24"/>
                <w:lang w:val="en-US"/>
              </w:rPr>
              <w:t>Paltz</w:t>
            </w:r>
            <w:proofErr w:type="spellEnd"/>
            <w:r w:rsidRPr="00A25765">
              <w:rPr>
                <w:rFonts w:ascii="Times New Roman" w:hAnsi="Times New Roman" w:cs="Times New Roman"/>
                <w:sz w:val="24"/>
                <w:lang w:val="en-US"/>
              </w:rPr>
              <w:t xml:space="preserve"> University for the “Undergraduate/Bachelor of Arts”/ “Bachelor of Science” diploma, qualifies to receive the two separate diplomas</w:t>
            </w:r>
            <w:r w:rsidRPr="00A25765">
              <w:rPr>
                <w:rFonts w:ascii="Times New Roman" w:hAnsi="Times New Roman" w:cs="Times New Roman"/>
                <w:sz w:val="24"/>
              </w:rPr>
              <w:t xml:space="preserve"> </w:t>
            </w:r>
            <w:r w:rsidRPr="00A25765">
              <w:rPr>
                <w:rFonts w:ascii="Times New Roman" w:hAnsi="Times New Roman" w:cs="Times New Roman"/>
                <w:sz w:val="24"/>
                <w:lang w:val="en-US"/>
              </w:rPr>
              <w:t xml:space="preserve">mentioned below: an undergraduate diploma that says “Upon the completion of the program run in cooperation with SUNY New </w:t>
            </w:r>
            <w:proofErr w:type="spellStart"/>
            <w:r w:rsidRPr="00A25765">
              <w:rPr>
                <w:rFonts w:ascii="Times New Roman" w:hAnsi="Times New Roman" w:cs="Times New Roman"/>
                <w:sz w:val="24"/>
                <w:lang w:val="en-US"/>
              </w:rPr>
              <w:t>Paltz</w:t>
            </w:r>
            <w:proofErr w:type="spellEnd"/>
            <w:r w:rsidRPr="00A25765">
              <w:rPr>
                <w:rFonts w:ascii="Times New Roman" w:hAnsi="Times New Roman" w:cs="Times New Roman"/>
                <w:sz w:val="24"/>
                <w:lang w:val="en-US"/>
              </w:rPr>
              <w:t xml:space="preserve"> University, this is awarded by İstanbul </w:t>
            </w:r>
            <w:proofErr w:type="spellStart"/>
            <w:r w:rsidRPr="00A25765">
              <w:rPr>
                <w:rFonts w:ascii="Times New Roman" w:hAnsi="Times New Roman" w:cs="Times New Roman"/>
                <w:sz w:val="24"/>
                <w:lang w:val="en-US"/>
              </w:rPr>
              <w:t>Teknik</w:t>
            </w:r>
            <w:proofErr w:type="spellEnd"/>
            <w:r w:rsidRPr="00A25765">
              <w:rPr>
                <w:rFonts w:ascii="Times New Roman" w:hAnsi="Times New Roman" w:cs="Times New Roman"/>
                <w:sz w:val="24"/>
                <w:lang w:val="en-US"/>
              </w:rPr>
              <w:t xml:space="preserve"> University” given by İstanbul </w:t>
            </w:r>
            <w:proofErr w:type="spellStart"/>
            <w:r w:rsidRPr="00A25765">
              <w:rPr>
                <w:rFonts w:ascii="Times New Roman" w:hAnsi="Times New Roman" w:cs="Times New Roman"/>
                <w:sz w:val="24"/>
                <w:lang w:val="en-US"/>
              </w:rPr>
              <w:t>Teknik</w:t>
            </w:r>
            <w:proofErr w:type="spellEnd"/>
            <w:r w:rsidRPr="00A25765">
              <w:rPr>
                <w:rFonts w:ascii="Times New Roman" w:hAnsi="Times New Roman" w:cs="Times New Roman"/>
                <w:sz w:val="24"/>
                <w:lang w:val="en-US"/>
              </w:rPr>
              <w:t xml:space="preserve"> University, and an undergraduate diploma that says “Upon the completion of the program run in cooperation with İstanbul </w:t>
            </w:r>
            <w:proofErr w:type="spellStart"/>
            <w:r w:rsidRPr="00A25765">
              <w:rPr>
                <w:rFonts w:ascii="Times New Roman" w:hAnsi="Times New Roman" w:cs="Times New Roman"/>
                <w:sz w:val="24"/>
                <w:lang w:val="en-US"/>
              </w:rPr>
              <w:t>Teknik</w:t>
            </w:r>
            <w:proofErr w:type="spellEnd"/>
            <w:r w:rsidRPr="00A25765">
              <w:rPr>
                <w:rFonts w:ascii="Times New Roman" w:hAnsi="Times New Roman" w:cs="Times New Roman"/>
                <w:sz w:val="24"/>
                <w:lang w:val="en-US"/>
              </w:rPr>
              <w:t xml:space="preserve"> University, this is awarded by SUNY New </w:t>
            </w:r>
            <w:proofErr w:type="spellStart"/>
            <w:r w:rsidRPr="00A25765">
              <w:rPr>
                <w:rFonts w:ascii="Times New Roman" w:hAnsi="Times New Roman" w:cs="Times New Roman"/>
                <w:sz w:val="24"/>
                <w:lang w:val="en-US"/>
              </w:rPr>
              <w:t>Paltz</w:t>
            </w:r>
            <w:proofErr w:type="spellEnd"/>
            <w:r w:rsidRPr="00A25765">
              <w:rPr>
                <w:rFonts w:ascii="Times New Roman" w:hAnsi="Times New Roman" w:cs="Times New Roman"/>
                <w:sz w:val="24"/>
                <w:lang w:val="en-US"/>
              </w:rPr>
              <w:t xml:space="preserve"> University” given by SUNY New </w:t>
            </w:r>
            <w:proofErr w:type="spellStart"/>
            <w:r w:rsidRPr="00A25765">
              <w:rPr>
                <w:rFonts w:ascii="Times New Roman" w:hAnsi="Times New Roman" w:cs="Times New Roman"/>
                <w:sz w:val="24"/>
                <w:lang w:val="en-US"/>
              </w:rPr>
              <w:t>Paltz</w:t>
            </w:r>
            <w:proofErr w:type="spellEnd"/>
            <w:r w:rsidRPr="00A25765">
              <w:rPr>
                <w:rFonts w:ascii="Times New Roman" w:hAnsi="Times New Roman" w:cs="Times New Roman"/>
                <w:sz w:val="24"/>
                <w:lang w:val="en-US"/>
              </w:rPr>
              <w:t xml:space="preserve"> University. </w:t>
            </w:r>
            <w:r w:rsidRPr="00A25765">
              <w:rPr>
                <w:rFonts w:ascii="Times New Roman" w:hAnsi="Times New Roman" w:cs="Times New Roman"/>
                <w:sz w:val="24"/>
              </w:rPr>
              <w:t xml:space="preserve"> </w:t>
            </w:r>
            <w:r w:rsidRPr="00A25765">
              <w:rPr>
                <w:rFonts w:ascii="Times New Roman" w:hAnsi="Times New Roman" w:cs="Times New Roman"/>
                <w:sz w:val="24"/>
                <w:lang w:val="en-US"/>
              </w:rPr>
              <w:t>Without fulfilling the academic requisites of the dual diploma International Common Undergraduate program, students cannot qualify to get either of the diplomas.</w:t>
            </w:r>
            <w:r w:rsidRPr="00A25765">
              <w:rPr>
                <w:rFonts w:ascii="Times New Roman" w:hAnsi="Times New Roman" w:cs="Times New Roman"/>
                <w:sz w:val="24"/>
              </w:rPr>
              <w:t xml:space="preserve"> Öğrenciler uluslararası ortak lisans programlarına </w:t>
            </w:r>
            <w:r w:rsidRPr="00A25765">
              <w:rPr>
                <w:rFonts w:ascii="Times New Roman" w:hAnsi="Times New Roman" w:cs="Times New Roman"/>
                <w:sz w:val="24"/>
                <w:lang w:val="en-US"/>
              </w:rPr>
              <w:t>The students are centrally placed in the International Common Undergraduate programs by the ÖSYM</w:t>
            </w:r>
            <w:r w:rsidRPr="00A25765">
              <w:rPr>
                <w:rFonts w:ascii="Times New Roman" w:hAnsi="Times New Roman" w:cs="Times New Roman"/>
                <w:sz w:val="24"/>
              </w:rPr>
              <w:t xml:space="preserve"> (Student Selection and Placement Center). </w:t>
            </w:r>
            <w:r w:rsidRPr="00A25765">
              <w:rPr>
                <w:rFonts w:ascii="Times New Roman" w:hAnsi="Times New Roman" w:cs="Times New Roman"/>
                <w:sz w:val="24"/>
                <w:lang w:val="en-US"/>
              </w:rPr>
              <w:t>The courses in the dual diploma programs will be conducted in a foreign language (detailed information should be obtained from the relevant university)</w:t>
            </w:r>
            <w:r w:rsidRPr="00A25765">
              <w:rPr>
                <w:rFonts w:ascii="Times New Roman" w:hAnsi="Times New Roman" w:cs="Times New Roman"/>
                <w:sz w:val="24"/>
              </w:rPr>
              <w:t xml:space="preserve">. </w:t>
            </w:r>
            <w:r w:rsidRPr="00A25765">
              <w:rPr>
                <w:rFonts w:ascii="Times New Roman" w:hAnsi="Times New Roman" w:cs="Times New Roman"/>
                <w:sz w:val="24"/>
                <w:lang w:val="en-US"/>
              </w:rPr>
              <w:t>In order for the students to begin their study, they are required to know the foreign language of the program at the sufficient level</w:t>
            </w:r>
            <w:r w:rsidRPr="00A25765">
              <w:rPr>
                <w:rFonts w:ascii="Times New Roman" w:hAnsi="Times New Roman" w:cs="Times New Roman"/>
                <w:sz w:val="24"/>
              </w:rPr>
              <w:t xml:space="preserve">. </w:t>
            </w:r>
            <w:r w:rsidRPr="00A25765">
              <w:rPr>
                <w:rFonts w:ascii="Times New Roman" w:hAnsi="Times New Roman" w:cs="Times New Roman"/>
                <w:sz w:val="24"/>
                <w:lang w:val="en-US"/>
              </w:rPr>
              <w:t xml:space="preserve">Those who have been placed in one of these programs but are not at the language proficiency level as determined by one of the international foreign language tests required by the relevant university, will have to take intensive foreign language courses in the Foreign Language Preparatory School of the relevant university. </w:t>
            </w:r>
            <w:r w:rsidRPr="00A25765">
              <w:rPr>
                <w:rFonts w:ascii="Times New Roman" w:hAnsi="Times New Roman" w:cs="Times New Roman"/>
                <w:sz w:val="24"/>
              </w:rPr>
              <w:t xml:space="preserve"> </w:t>
            </w:r>
            <w:r w:rsidRPr="00A25765">
              <w:rPr>
                <w:rFonts w:ascii="Times New Roman" w:hAnsi="Times New Roman" w:cs="Times New Roman"/>
                <w:sz w:val="24"/>
                <w:lang w:val="en-US"/>
              </w:rPr>
              <w:t>To be able to study in the relevant country, the students have to get the base scores from one of the international foreign language tests that are determined by the relevant university (Please check with the university before making your choices).</w:t>
            </w:r>
            <w:r w:rsidRPr="00A25765">
              <w:rPr>
                <w:rFonts w:ascii="Times New Roman" w:hAnsi="Times New Roman" w:cs="Times New Roman"/>
                <w:sz w:val="24"/>
              </w:rPr>
              <w:t xml:space="preserve"> </w:t>
            </w:r>
            <w:r w:rsidRPr="00A25765">
              <w:rPr>
                <w:rFonts w:ascii="Times New Roman" w:hAnsi="Times New Roman" w:cs="Times New Roman"/>
                <w:sz w:val="24"/>
                <w:lang w:val="en-US"/>
              </w:rPr>
              <w:t>These base scores are required to be able to begin undergraduate education in some universities, and in some others they are prerequisites to begin education in the relevant country. Further information about this can be obtained through the webpage of the relevant Turkish university.</w:t>
            </w:r>
            <w:r w:rsidRPr="00A25765">
              <w:rPr>
                <w:rFonts w:ascii="Times New Roman" w:hAnsi="Times New Roman" w:cs="Times New Roman"/>
                <w:sz w:val="24"/>
              </w:rPr>
              <w:t xml:space="preserve"> </w:t>
            </w:r>
            <w:r w:rsidRPr="00A25765">
              <w:rPr>
                <w:rFonts w:ascii="Times New Roman" w:hAnsi="Times New Roman" w:cs="Times New Roman"/>
                <w:sz w:val="24"/>
                <w:lang w:val="en-US"/>
              </w:rPr>
              <w:t>The students are given a maximum of two years to meet the foreign language requirement. If the students are unable to meet this language proficiency requirement determined by their university in two years, based on their ÖSYS score and preferences, they may get placed by ÖSYM in the same program of which medium of instruction is Turkish or an equivalent higher education program in Turkey (Except for the English Language Teaching programs). The students who have been admitted into the International Common Undergraduate program are obliged to get the necessary visa from the relevant country of study, and they have to satisfy the conditions to get such a visa. The Turkish and foreign university program coordinators will assist the students in their visa applications</w:t>
            </w:r>
            <w:r w:rsidRPr="00A25765">
              <w:rPr>
                <w:rFonts w:ascii="Times New Roman" w:hAnsi="Times New Roman" w:cs="Times New Roman"/>
                <w:sz w:val="24"/>
              </w:rPr>
              <w:t xml:space="preserve">. </w:t>
            </w:r>
            <w:r w:rsidRPr="00A25765">
              <w:rPr>
                <w:rFonts w:ascii="Times New Roman" w:hAnsi="Times New Roman" w:cs="Times New Roman"/>
                <w:sz w:val="24"/>
                <w:lang w:val="en-US"/>
              </w:rPr>
              <w:t>The tuition fees for the 2014-2015 academic year have been determined, and the possible future increases in tuition fees will be announced to the students before the academic year begins, and the students, regardless of their registration year, will have to pay the new tuition fees</w:t>
            </w:r>
            <w:r w:rsidRPr="00A25765">
              <w:rPr>
                <w:rFonts w:ascii="Times New Roman" w:hAnsi="Times New Roman" w:cs="Times New Roman"/>
                <w:sz w:val="24"/>
              </w:rPr>
              <w:t xml:space="preserve">. </w:t>
            </w:r>
            <w:r w:rsidRPr="00A25765">
              <w:rPr>
                <w:rFonts w:ascii="Times New Roman" w:hAnsi="Times New Roman" w:cs="Times New Roman"/>
                <w:sz w:val="24"/>
                <w:lang w:val="en-US"/>
              </w:rPr>
              <w:t>The tuition fees for the Turkish state universities participating in the International Common Undergraduate programs cover the preparatory and undergraduate education in Turkey. Every year, the tuition fee for the Turkish state universities will be determined by the Higher Education Council, based on the evening education fees that are determined by the Council of Ministers.</w:t>
            </w:r>
            <w:r w:rsidRPr="00A25765">
              <w:rPr>
                <w:rFonts w:ascii="Times New Roman" w:hAnsi="Times New Roman" w:cs="Times New Roman"/>
                <w:sz w:val="24"/>
              </w:rPr>
              <w:t xml:space="preserve"> </w:t>
            </w:r>
            <w:r w:rsidRPr="00A25765">
              <w:rPr>
                <w:rFonts w:ascii="Times New Roman" w:hAnsi="Times New Roman" w:cs="Times New Roman"/>
                <w:sz w:val="24"/>
                <w:lang w:val="en-US"/>
              </w:rPr>
              <w:lastRenderedPageBreak/>
              <w:t>For the semesters that will be spent in the relevant country as part of the International Common Undergraduate program, the students will pay the tuition fee that is specified for the common program by the relevant university. Those who are discharged from their international common program in a national higher education institution due to academic failure, will also be discharged from the foreign higher education institution</w:t>
            </w:r>
            <w:r w:rsidRPr="00A25765">
              <w:rPr>
                <w:rFonts w:ascii="Times New Roman" w:hAnsi="Times New Roman" w:cs="Times New Roman"/>
                <w:sz w:val="24"/>
              </w:rPr>
              <w:t xml:space="preserve">. </w:t>
            </w:r>
            <w:r w:rsidRPr="00A25765">
              <w:rPr>
                <w:rFonts w:ascii="Times New Roman" w:hAnsi="Times New Roman" w:cs="Times New Roman"/>
                <w:sz w:val="24"/>
                <w:lang w:val="en-US"/>
              </w:rPr>
              <w:t>Those who are discharged from their international higher education institution due to academic failure, based on their final grade in the national higher education system in their home country, will be able to transfer laterally into an equivalent program of a higher education institution in Turkey, according to “The Legislation Regarding Transfers Between Associate and Undergraduate Level Programs, Double Major, Minor and Inter-institutional Credit Transfer in Higher Education Institutions. Those who are discharged from their international common program institution due to a reason other than academic failure will also be discharged from the other higher education institution</w:t>
            </w:r>
            <w:r w:rsidRPr="00A25765">
              <w:rPr>
                <w:rFonts w:ascii="Times New Roman" w:hAnsi="Times New Roman" w:cs="Times New Roman"/>
                <w:sz w:val="24"/>
              </w:rPr>
              <w:t xml:space="preserve">. </w:t>
            </w:r>
            <w:r w:rsidRPr="00A25765">
              <w:rPr>
                <w:rFonts w:ascii="Times New Roman" w:hAnsi="Times New Roman" w:cs="Times New Roman"/>
                <w:sz w:val="24"/>
                <w:lang w:val="en-US"/>
              </w:rPr>
              <w:t>The student can transfer laterally from his/her international common program to another one within the same university or another international common program in the same field in another university according to the articles detailed in “The Legislation Regarding Transfers Between Associate and Undergraduate Level Programs, Double Major, Minor and Inter-institutional Credit Transfer in Higher Education Institutions” issued by the Higher Education Council</w:t>
            </w:r>
            <w:r w:rsidRPr="00A25765">
              <w:rPr>
                <w:rFonts w:ascii="Times New Roman" w:hAnsi="Times New Roman" w:cs="Times New Roman"/>
                <w:sz w:val="24"/>
              </w:rPr>
              <w:t xml:space="preserve">. </w:t>
            </w:r>
            <w:r w:rsidRPr="00A25765">
              <w:rPr>
                <w:rFonts w:ascii="Times New Roman" w:hAnsi="Times New Roman" w:cs="Times New Roman"/>
                <w:sz w:val="24"/>
                <w:lang w:val="en-US"/>
              </w:rPr>
              <w:t>Undergraduate transfer from an international common program to other national programs or from a national program to an international common program is possible by following the conditions detailed in the aforementioned legislation issued by the Higher Education Council</w:t>
            </w:r>
            <w:r w:rsidRPr="00A25765">
              <w:rPr>
                <w:rFonts w:ascii="Times New Roman" w:hAnsi="Times New Roman" w:cs="Times New Roman"/>
                <w:sz w:val="24"/>
              </w:rPr>
              <w:t xml:space="preserve">. </w:t>
            </w:r>
            <w:r w:rsidRPr="00A25765">
              <w:rPr>
                <w:rFonts w:ascii="Times New Roman" w:hAnsi="Times New Roman" w:cs="Times New Roman"/>
                <w:sz w:val="24"/>
                <w:lang w:val="en-US"/>
              </w:rPr>
              <w:t>The detailed information about the International Common Undergraduate programs of the universities is not provided in this guide. Before making their preferences, the candidates should get detailed information (about scholarship, tuition, foreign language proficiency, etc.) from the relevant university and learn about the special conditions regarding the common program. They can also get further information at www.yok.gov.tr/universiteler/uni_web.htm and www.suny.edu.tr.</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lastRenderedPageBreak/>
              <w:t>703</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Bu program Anadolu Üniversitesi, İktisadi ve İdari Bilimler Fakültesi ile SUNY Empire State College tarafından ortaklaşa yürütülen 4 yıllık bir lisans programıdır. Bu programın tamamı, ABD’de isteğe bağlı yaz okulu dışında, Türkiye’de Anadolu Üniversitesi İktisadi ve İdari Bilimler Fakültesi’nde yürütülecektir. Program kapsamında yer alan dersler yüzyüze olarak Anadolu Üniversitesi ve SUNY Empire State College öğretim üyeleri tarafından yürütülecektir. Derslerin bir kısmı e-öğrenme yöntemi ile desteklenecek olup, öğrencilerin bilgisayar ve internet kullanma becerilerini geliştirme amacına yöneliktir. Öğrenim ücretleri 2014-2015 öğretim yılı için belirlenmiş olup, önümüzdeki yıllarda öğrenim ücretlerinde meydana gelebilecek artışlar her öğretim yılı başından önce öğrencilere ayrıca duyurulacak ve giriş yılına bakılmaksızın tüm öğrenciler o yıl için ilan edilecek yeni öğrenim ücretlerine tabi olacaklardır. Öğrenim ücreti Anadolu Üniversitesi İngilizce Hazırlık programı için yıl başına 4.000 TL’dir. SUNY Empire State College 2014-2015 öğretim yılı için belirlenmiş olan ücretlerine göre öğrencilerin ödemesi gereken öğrenim ücretleri birinci yıl için 3.000 TL ve 2.500 ABD Doları, ikinci yıl için 3.000 TL ve 2.500 ABD Doları, üçüncü yıl için 1.000 TL ve 3.725 ABD Doları ve dördüncü yıl için 1.000 TL ve 3.725 ABD Doları’dır. İsteğe bağlı olarak, en fazla iki ders almak üzere ABD’de devam edilecek yaz okulu öğrenim ücreti 3.150 ABD Doları’dır. Ayrıca kitaplar, konaklama, ulaşım ve benzeri harcamaların 1.500 ABD Doları tutacağı tahmin edilmektedir.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 xml:space="preserve">This is a four-year bachelor’s degree program run by the Faculty of Economics and Administrative Sciences of </w:t>
            </w:r>
            <w:proofErr w:type="spellStart"/>
            <w:r w:rsidRPr="00824CA1">
              <w:rPr>
                <w:rFonts w:ascii="Times New Roman" w:hAnsi="Times New Roman" w:cs="Times New Roman"/>
                <w:sz w:val="24"/>
                <w:szCs w:val="24"/>
                <w:lang w:val="en-US"/>
              </w:rPr>
              <w:t>Anadolu</w:t>
            </w:r>
            <w:proofErr w:type="spellEnd"/>
            <w:r w:rsidRPr="00824CA1">
              <w:rPr>
                <w:rFonts w:ascii="Times New Roman" w:hAnsi="Times New Roman" w:cs="Times New Roman"/>
                <w:sz w:val="24"/>
                <w:szCs w:val="24"/>
                <w:lang w:val="en-US"/>
              </w:rPr>
              <w:t xml:space="preserve"> University and SUNY Empire State College. The study is completed in the Faculty of Economics and Administrative Sciences of </w:t>
            </w:r>
            <w:proofErr w:type="spellStart"/>
            <w:r w:rsidRPr="00824CA1">
              <w:rPr>
                <w:rFonts w:ascii="Times New Roman" w:hAnsi="Times New Roman" w:cs="Times New Roman"/>
                <w:sz w:val="24"/>
                <w:szCs w:val="24"/>
                <w:lang w:val="en-US"/>
              </w:rPr>
              <w:t>Anadolu</w:t>
            </w:r>
            <w:proofErr w:type="spellEnd"/>
            <w:r w:rsidRPr="00824CA1">
              <w:rPr>
                <w:rFonts w:ascii="Times New Roman" w:hAnsi="Times New Roman" w:cs="Times New Roman"/>
                <w:sz w:val="24"/>
                <w:szCs w:val="24"/>
                <w:lang w:val="en-US"/>
              </w:rPr>
              <w:t xml:space="preserve"> University (excluding the optional summer school in the US). The courses in the program are offered face-to-face by the faculty of </w:t>
            </w:r>
            <w:proofErr w:type="spellStart"/>
            <w:r w:rsidRPr="00824CA1">
              <w:rPr>
                <w:rFonts w:ascii="Times New Roman" w:hAnsi="Times New Roman" w:cs="Times New Roman"/>
                <w:sz w:val="24"/>
                <w:szCs w:val="24"/>
                <w:lang w:val="en-US"/>
              </w:rPr>
              <w:t>Anadolu</w:t>
            </w:r>
            <w:proofErr w:type="spellEnd"/>
            <w:r w:rsidRPr="00824CA1">
              <w:rPr>
                <w:rFonts w:ascii="Times New Roman" w:hAnsi="Times New Roman" w:cs="Times New Roman"/>
                <w:sz w:val="24"/>
                <w:szCs w:val="24"/>
                <w:lang w:val="en-US"/>
              </w:rPr>
              <w:t xml:space="preserve"> University and SUNY Empire State College. Some of the courses will be supported by e-learning method to improve computer and internet skills of students. The tuition fee for the academic year 2014-2015 is determined, and any increase in fees in following academic years will be announced to students before the start of each academic year. Regardless of the year of entry, all students will be subject to tuition fees announced for each year. For the intensive English language program of </w:t>
            </w:r>
            <w:proofErr w:type="spellStart"/>
            <w:r w:rsidRPr="00824CA1">
              <w:rPr>
                <w:rFonts w:ascii="Times New Roman" w:hAnsi="Times New Roman" w:cs="Times New Roman"/>
                <w:sz w:val="24"/>
                <w:szCs w:val="24"/>
                <w:lang w:val="en-US"/>
              </w:rPr>
              <w:t>Anadolu</w:t>
            </w:r>
            <w:proofErr w:type="spellEnd"/>
            <w:r w:rsidRPr="00824CA1">
              <w:rPr>
                <w:rFonts w:ascii="Times New Roman" w:hAnsi="Times New Roman" w:cs="Times New Roman"/>
                <w:sz w:val="24"/>
                <w:szCs w:val="24"/>
                <w:lang w:val="en-US"/>
              </w:rPr>
              <w:t xml:space="preserve"> University, the tuition fee is 4000 Turkish liras per year. The tuition fee that students are required to pay in line with the fees at SUNY Empire State College in 2014-2015 academic year is 3000 TL and US$2500 for the first year, 3000 TL and US$2500 for the second year, 1000 TL and US$3725 for the third year, and 1000 TL and US$3725 for the fourth year. Students may optionally attend a summer school in the US to take maximum two </w:t>
            </w:r>
            <w:r w:rsidRPr="00824CA1">
              <w:rPr>
                <w:rFonts w:ascii="Times New Roman" w:hAnsi="Times New Roman" w:cs="Times New Roman"/>
                <w:sz w:val="24"/>
                <w:szCs w:val="24"/>
                <w:lang w:val="en-US"/>
              </w:rPr>
              <w:lastRenderedPageBreak/>
              <w:t>courses. The fee is US$3150. It is estimated that students need about US$1500 for room and board, books and travel expenses.</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lastRenderedPageBreak/>
              <w:t>704</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Bu program Anadolu Üniversitesi, İktisadi ve İdari Bilimler Fakültesi ile Leeds Metropolitan Üniversitesi, İşletme Fakültesi tarafından ortaklaşa yürütülen dört yıllık bir lisans programıdır. Bu program kapsamında öğrenciler lisans öğreniminin ilk üç yılını Anadolu Üniversitesinde, son yılını İngiltere’de Leeds Metropolitan Üniversitesi’nde tamamlayacaktır. Öğrenim ücretleri 2014-2015 eğitim-öğretim yılı için belirlenmiş olup, önümüzdeki yıllarda öğrenim ücretlerinde meydana gelebilecek artışlar her eğitim-öğretim yılı başından önce öğrencilere ayrıca duyurulacak ve giriş yılına bakılmaksızın tüm öğrenciler o yıl için ilan edilecek yeni öğrenim ücretlerine tabi olacaklardır. Anadolu Üniversitesi Hazırlık ve Lisans programları için yıl başına 4.000 TL; Leeds Metropolitan Üniversitesi için 7.500 Pound olup, bu ücret Leeds Metropolitan Üniversitesinin öğrenim ücreti ile temel harçlarını kapsamaktadır. Öğrencilerin İngiltere’de geçireceği süre içinde yurt, yemek, kitap-kırtasiye ve kişisel ihtiyaçları için yapacağı harcamanın aylık yaklaşık 650 Pound tutacağı tahmin edilmektedir.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 xml:space="preserve">This is a four-year bachelor’s degree program run by the Faculty of Economics and Administrative Sciences of </w:t>
            </w:r>
            <w:proofErr w:type="spellStart"/>
            <w:r w:rsidRPr="00824CA1">
              <w:rPr>
                <w:rFonts w:ascii="Times New Roman" w:hAnsi="Times New Roman" w:cs="Times New Roman"/>
                <w:sz w:val="24"/>
                <w:szCs w:val="24"/>
                <w:lang w:val="en-US"/>
              </w:rPr>
              <w:t>Anadolu</w:t>
            </w:r>
            <w:proofErr w:type="spellEnd"/>
            <w:r w:rsidRPr="00824CA1">
              <w:rPr>
                <w:rFonts w:ascii="Times New Roman" w:hAnsi="Times New Roman" w:cs="Times New Roman"/>
                <w:sz w:val="24"/>
                <w:szCs w:val="24"/>
                <w:lang w:val="en-US"/>
              </w:rPr>
              <w:t xml:space="preserve"> University and Leeds Metropolitan University. Students complete the first three years of study at </w:t>
            </w:r>
            <w:proofErr w:type="spellStart"/>
            <w:r w:rsidRPr="00824CA1">
              <w:rPr>
                <w:rFonts w:ascii="Times New Roman" w:hAnsi="Times New Roman" w:cs="Times New Roman"/>
                <w:sz w:val="24"/>
                <w:szCs w:val="24"/>
                <w:lang w:val="en-US"/>
              </w:rPr>
              <w:t>Anadolu</w:t>
            </w:r>
            <w:proofErr w:type="spellEnd"/>
            <w:r w:rsidRPr="00824CA1">
              <w:rPr>
                <w:rFonts w:ascii="Times New Roman" w:hAnsi="Times New Roman" w:cs="Times New Roman"/>
                <w:sz w:val="24"/>
                <w:szCs w:val="24"/>
                <w:lang w:val="en-US"/>
              </w:rPr>
              <w:t xml:space="preserve"> University and the final year at Leeds Metropolitan University. The tuition fee for the academic year 2014-2015 is determined, and any increase in fees in following academic years will be announced to students before the start of each academic year. Regardless of the year of entry, all students will be subject to tuition fees announced for each year. For the intensive English language program and bachelor’s programs, the tuition fee is 4000 TL per year at </w:t>
            </w:r>
            <w:proofErr w:type="spellStart"/>
            <w:r w:rsidRPr="00824CA1">
              <w:rPr>
                <w:rFonts w:ascii="Times New Roman" w:hAnsi="Times New Roman" w:cs="Times New Roman"/>
                <w:sz w:val="24"/>
                <w:szCs w:val="24"/>
                <w:lang w:val="en-US"/>
              </w:rPr>
              <w:t>Anadolu</w:t>
            </w:r>
            <w:proofErr w:type="spellEnd"/>
            <w:r w:rsidRPr="00824CA1">
              <w:rPr>
                <w:rFonts w:ascii="Times New Roman" w:hAnsi="Times New Roman" w:cs="Times New Roman"/>
                <w:sz w:val="24"/>
                <w:szCs w:val="24"/>
                <w:lang w:val="en-US"/>
              </w:rPr>
              <w:t xml:space="preserve"> University and £7500 at Leeds Metropolitan University. It is estimated that students need about £650 per month for room and board, books and educational materials and personal expenses during their stay in the UK.</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723</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Bu programda eğitimin ağırlıklı olarak laboratuvar derslerine dayalı olması nedeniyle, düzeltilmeyen görme ve ileri derecede fiziksel engelli olanlar dersleri takip etmekte zorluklarla karşılaşabilirler.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The education in this program mostly involves laboratory courses. Thus, students with irremediable visual and physical impairment may have difficulty in courses.</w:t>
            </w:r>
          </w:p>
        </w:tc>
      </w:tr>
      <w:tr w:rsidR="002E47E5" w:rsidRPr="002E47E5" w:rsidTr="005E3A63">
        <w:tc>
          <w:tcPr>
            <w:tcW w:w="200" w:type="pct"/>
            <w:tcBorders>
              <w:top w:val="outset" w:sz="6" w:space="0" w:color="auto"/>
              <w:left w:val="outset" w:sz="6" w:space="0" w:color="auto"/>
              <w:bottom w:val="outset" w:sz="6" w:space="0" w:color="auto"/>
              <w:right w:val="outset" w:sz="6" w:space="0" w:color="auto"/>
            </w:tcBorders>
            <w:vAlign w:val="center"/>
            <w:hideMark/>
          </w:tcPr>
          <w:p w:rsidR="002E47E5" w:rsidRPr="002E47E5" w:rsidRDefault="002E47E5" w:rsidP="002E47E5">
            <w:pPr>
              <w:spacing w:after="0" w:line="240" w:lineRule="auto"/>
              <w:jc w:val="center"/>
              <w:rPr>
                <w:rFonts w:ascii="Times New Roman" w:eastAsia="Times New Roman" w:hAnsi="Times New Roman" w:cs="Times New Roman"/>
                <w:b/>
                <w:sz w:val="24"/>
                <w:szCs w:val="24"/>
                <w:lang w:eastAsia="tr-TR"/>
              </w:rPr>
            </w:pPr>
            <w:r w:rsidRPr="002E47E5">
              <w:rPr>
                <w:rFonts w:ascii="Times New Roman" w:eastAsia="Times New Roman" w:hAnsi="Times New Roman" w:cs="Times New Roman"/>
                <w:b/>
                <w:sz w:val="24"/>
                <w:szCs w:val="24"/>
                <w:lang w:eastAsia="tr-TR"/>
              </w:rPr>
              <w:t>820</w:t>
            </w:r>
          </w:p>
        </w:tc>
        <w:tc>
          <w:tcPr>
            <w:tcW w:w="4800" w:type="pct"/>
            <w:tcBorders>
              <w:top w:val="outset" w:sz="6" w:space="0" w:color="auto"/>
              <w:left w:val="outset" w:sz="6" w:space="0" w:color="auto"/>
              <w:bottom w:val="outset" w:sz="6" w:space="0" w:color="auto"/>
              <w:right w:val="outset" w:sz="6" w:space="0" w:color="auto"/>
            </w:tcBorders>
            <w:vAlign w:val="center"/>
            <w:hideMark/>
          </w:tcPr>
          <w:p w:rsidR="002E47E5" w:rsidRPr="00FA77D2" w:rsidRDefault="002E47E5" w:rsidP="002E47E5">
            <w:pPr>
              <w:spacing w:after="0" w:line="240" w:lineRule="auto"/>
              <w:ind w:left="12" w:right="61"/>
              <w:jc w:val="both"/>
              <w:rPr>
                <w:rFonts w:ascii="Times New Roman" w:eastAsia="Times New Roman" w:hAnsi="Times New Roman" w:cs="Times New Roman"/>
                <w:b/>
                <w:sz w:val="24"/>
                <w:szCs w:val="24"/>
                <w:lang w:eastAsia="tr-TR"/>
              </w:rPr>
            </w:pPr>
            <w:r w:rsidRPr="00FA77D2">
              <w:rPr>
                <w:rFonts w:ascii="Times New Roman" w:eastAsia="Times New Roman" w:hAnsi="Times New Roman" w:cs="Times New Roman"/>
                <w:b/>
                <w:sz w:val="24"/>
                <w:szCs w:val="24"/>
                <w:lang w:eastAsia="tr-TR"/>
              </w:rPr>
              <w:t>Bu programa kayıt yaptıran öğrenciler eğer isterlerse Western Michigan University ile yapılan anlaşma gereği 3. ve 4. sınıfları bu üniversitede tamamlayabilecekler ve başarılı olmaları durumunda da hem Anadolu Üniversitesi’nden hem de Western Michigan University’den diploma alma imkânına sahip olabileceklerdir. Western Michigan University’de 3. ve 4. sınıfı tamamlamak isteyen öğrenciler bu üniversiteye gidebilmek için gerekli İngilizce düzeyini sağlamaları gerekir (İngilizce düzeyi ile ilgili ayrıntılı bilgiyi Üniversiteden edininiz.). Western Michigan University’de eğitim ücrete tabidir ve 2013-2014 akademik yılı için bu ücret 12.500 ABD Doları olarak belirlenmiştir. Bu üniversitenin 2014-2015 öğretim yılı ücretleri henüz kesinleşmemiş olup az miktarda artış gösterebilecektir. Ayrıca, öğrencilerin Western Michigan University’de bulunacakları süre içinde yurt, yemek, kitap-kırtasiye ve kişisel ihtiyaçları için yapacakları harcamanın akademik yıl başına yaklaşık 13.500 – 15.000 ABD Doları tutacağı tahmin edilmektedir.</w:t>
            </w:r>
          </w:p>
          <w:p w:rsidR="005E13F3" w:rsidRPr="002E47E5" w:rsidRDefault="005E13F3" w:rsidP="002E47E5">
            <w:pPr>
              <w:spacing w:after="0" w:line="240" w:lineRule="auto"/>
              <w:ind w:left="12" w:right="61"/>
              <w:jc w:val="both"/>
              <w:rPr>
                <w:rFonts w:ascii="Times New Roman" w:eastAsia="Times New Roman" w:hAnsi="Times New Roman" w:cs="Times New Roman"/>
                <w:sz w:val="24"/>
                <w:szCs w:val="24"/>
                <w:lang w:eastAsia="tr-TR"/>
              </w:rPr>
            </w:pPr>
            <w:r w:rsidRPr="00824CA1">
              <w:rPr>
                <w:rFonts w:ascii="Times New Roman" w:hAnsi="Times New Roman" w:cs="Times New Roman"/>
                <w:sz w:val="24"/>
                <w:szCs w:val="24"/>
                <w:lang w:val="en-US"/>
              </w:rPr>
              <w:t xml:space="preserve">Students enrolled in this program may optionally study in Western Michigan University in the third and fourth year, and if they succeed, receive diploma from both </w:t>
            </w:r>
            <w:proofErr w:type="spellStart"/>
            <w:r w:rsidRPr="00824CA1">
              <w:rPr>
                <w:rFonts w:ascii="Times New Roman" w:hAnsi="Times New Roman" w:cs="Times New Roman"/>
                <w:sz w:val="24"/>
                <w:szCs w:val="24"/>
                <w:lang w:val="en-US"/>
              </w:rPr>
              <w:t>Anadolu</w:t>
            </w:r>
            <w:proofErr w:type="spellEnd"/>
            <w:r w:rsidRPr="00824CA1">
              <w:rPr>
                <w:rFonts w:ascii="Times New Roman" w:hAnsi="Times New Roman" w:cs="Times New Roman"/>
                <w:sz w:val="24"/>
                <w:szCs w:val="24"/>
                <w:lang w:val="en-US"/>
              </w:rPr>
              <w:t xml:space="preserve"> University and Western Michigan University. Students that wish to study in Western Michigan University in the third and fourth year must have proficiency in English (For detailed information on the English proficiency required, contact the university). The tuition fee in Western Michigan University was US$12500 in 2013-2014 academic year. The fee for 2014-2015 academic year has not been announced yet, and may increase slightly. It is estimated that students need about US$13500-15000 per academic year for room and board, books and educational materials and personal expenses during their study in Western Michigan University.</w:t>
            </w:r>
          </w:p>
        </w:tc>
      </w:tr>
    </w:tbl>
    <w:p w:rsidR="00BC6AD1" w:rsidRDefault="00BC6AD1"/>
    <w:sectPr w:rsidR="00BC6AD1" w:rsidSect="0039541C">
      <w:pgSz w:w="11906" w:h="16838" w:code="9"/>
      <w:pgMar w:top="1134"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E5"/>
    <w:rsid w:val="000C4AA8"/>
    <w:rsid w:val="0017078B"/>
    <w:rsid w:val="00243226"/>
    <w:rsid w:val="002E1F06"/>
    <w:rsid w:val="002E47E5"/>
    <w:rsid w:val="0039541C"/>
    <w:rsid w:val="003F0E18"/>
    <w:rsid w:val="005E13F3"/>
    <w:rsid w:val="005E3A63"/>
    <w:rsid w:val="008A02F3"/>
    <w:rsid w:val="00907BE6"/>
    <w:rsid w:val="00BC6AD1"/>
    <w:rsid w:val="00DB2AB1"/>
    <w:rsid w:val="00FA77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6E734-8D16-4DFA-81A9-FC7B8FCE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2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4318</Words>
  <Characters>24616</Characters>
  <Application>Microsoft Office Word</Application>
  <DocSecurity>0</DocSecurity>
  <Lines>205</Lines>
  <Paragraphs>57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2015-04-19T07:21:00Z</dcterms:created>
  <dcterms:modified xsi:type="dcterms:W3CDTF">2015-04-20T13:46:00Z</dcterms:modified>
</cp:coreProperties>
</file>